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4F61E" w14:textId="77777777" w:rsidR="002B6CE7" w:rsidRPr="00A52886" w:rsidRDefault="002B6CE7">
      <w:pPr>
        <w:pStyle w:val="Normln1"/>
        <w:spacing w:line="226" w:lineRule="auto"/>
        <w:jc w:val="center"/>
        <w:rPr>
          <w:rFonts w:ascii="Arial" w:hAnsi="Arial" w:cs="Arial"/>
          <w:b/>
          <w:i/>
          <w:color w:val="000000"/>
          <w:sz w:val="16"/>
          <w:szCs w:val="16"/>
        </w:rPr>
      </w:pPr>
    </w:p>
    <w:p w14:paraId="0F14F61F" w14:textId="77777777" w:rsidR="002B6CE7" w:rsidRDefault="002B6CE7">
      <w:pPr>
        <w:pStyle w:val="Normln1"/>
        <w:spacing w:line="226" w:lineRule="auto"/>
        <w:jc w:val="center"/>
        <w:rPr>
          <w:rFonts w:ascii="Arial" w:hAnsi="Arial" w:cs="Arial"/>
          <w:b/>
          <w:i/>
          <w:color w:val="000000"/>
          <w:sz w:val="16"/>
          <w:szCs w:val="16"/>
        </w:rPr>
      </w:pPr>
    </w:p>
    <w:p w14:paraId="0F14F620" w14:textId="77777777" w:rsidR="00F331F8" w:rsidRDefault="00F331F8">
      <w:pPr>
        <w:pStyle w:val="Normln1"/>
        <w:spacing w:line="226" w:lineRule="auto"/>
        <w:jc w:val="center"/>
        <w:rPr>
          <w:rFonts w:ascii="Arial" w:hAnsi="Arial" w:cs="Arial"/>
          <w:b/>
          <w:i/>
          <w:color w:val="000000"/>
          <w:sz w:val="16"/>
          <w:szCs w:val="16"/>
        </w:rPr>
      </w:pPr>
    </w:p>
    <w:p w14:paraId="0F14F621" w14:textId="77777777" w:rsidR="00F331F8" w:rsidRPr="00A52886" w:rsidRDefault="00F331F8">
      <w:pPr>
        <w:pStyle w:val="Normln1"/>
        <w:spacing w:line="226" w:lineRule="auto"/>
        <w:jc w:val="center"/>
        <w:rPr>
          <w:rFonts w:ascii="Arial" w:hAnsi="Arial" w:cs="Arial"/>
          <w:b/>
          <w:i/>
          <w:color w:val="000000"/>
          <w:sz w:val="16"/>
          <w:szCs w:val="16"/>
        </w:rPr>
      </w:pPr>
    </w:p>
    <w:p w14:paraId="0F14F622" w14:textId="77777777" w:rsidR="002B6CE7" w:rsidRDefault="002B6CE7">
      <w:pPr>
        <w:pStyle w:val="Normln1"/>
        <w:spacing w:line="226" w:lineRule="auto"/>
        <w:rPr>
          <w:rFonts w:ascii="Arial" w:hAnsi="Arial" w:cs="Arial"/>
          <w:b/>
          <w:i/>
          <w:color w:val="000000"/>
          <w:sz w:val="16"/>
          <w:szCs w:val="16"/>
        </w:rPr>
      </w:pPr>
    </w:p>
    <w:p w14:paraId="0F14F623" w14:textId="77777777" w:rsidR="00F331F8" w:rsidRDefault="00F331F8">
      <w:pPr>
        <w:pStyle w:val="Normln1"/>
        <w:spacing w:line="226" w:lineRule="auto"/>
        <w:rPr>
          <w:rFonts w:ascii="Arial" w:hAnsi="Arial" w:cs="Arial"/>
          <w:b/>
          <w:i/>
          <w:color w:val="000000"/>
          <w:sz w:val="16"/>
          <w:szCs w:val="16"/>
        </w:rPr>
      </w:pPr>
    </w:p>
    <w:p w14:paraId="0F14F624" w14:textId="77777777" w:rsidR="00F331F8" w:rsidRPr="00A52886" w:rsidRDefault="00F331F8">
      <w:pPr>
        <w:pStyle w:val="Normln1"/>
        <w:spacing w:line="226" w:lineRule="auto"/>
        <w:rPr>
          <w:rFonts w:ascii="Arial" w:hAnsi="Arial" w:cs="Arial"/>
          <w:b/>
          <w:i/>
          <w:color w:val="000000"/>
          <w:sz w:val="16"/>
          <w:szCs w:val="16"/>
        </w:rPr>
      </w:pPr>
    </w:p>
    <w:p w14:paraId="0F14F625" w14:textId="77777777" w:rsidR="00F331F8" w:rsidRDefault="00F331F8">
      <w:pPr>
        <w:pStyle w:val="Normln1"/>
        <w:spacing w:line="226" w:lineRule="auto"/>
        <w:jc w:val="center"/>
        <w:rPr>
          <w:rFonts w:ascii="Arial" w:hAnsi="Arial" w:cs="Arial"/>
          <w:b/>
          <w:i/>
          <w:color w:val="000000"/>
          <w:sz w:val="20"/>
        </w:rPr>
        <w:sectPr w:rsidR="00F331F8" w:rsidSect="00A52886">
          <w:headerReference w:type="default" r:id="rId8"/>
          <w:footnotePr>
            <w:numRestart w:val="eachPage"/>
          </w:footnotePr>
          <w:endnotePr>
            <w:numFmt w:val="decimal"/>
            <w:numStart w:val="0"/>
          </w:endnotePr>
          <w:pgSz w:w="11806" w:h="16700"/>
          <w:pgMar w:top="1417" w:right="1417" w:bottom="1417" w:left="1417" w:header="720" w:footer="1798" w:gutter="0"/>
          <w:cols w:num="2" w:space="708"/>
        </w:sectPr>
      </w:pPr>
    </w:p>
    <w:p w14:paraId="0F14F626" w14:textId="77777777" w:rsidR="00F331F8" w:rsidRDefault="002B6CE7" w:rsidP="00A34B20">
      <w:pPr>
        <w:pStyle w:val="Normln1"/>
        <w:spacing w:line="226" w:lineRule="auto"/>
        <w:jc w:val="center"/>
        <w:rPr>
          <w:rFonts w:ascii="Arial" w:hAnsi="Arial" w:cs="Arial"/>
          <w:color w:val="000000"/>
          <w:sz w:val="16"/>
          <w:szCs w:val="16"/>
        </w:rPr>
        <w:sectPr w:rsidR="00F331F8" w:rsidSect="00F331F8">
          <w:footnotePr>
            <w:numRestart w:val="eachPage"/>
          </w:footnotePr>
          <w:endnotePr>
            <w:numFmt w:val="decimal"/>
            <w:numStart w:val="0"/>
          </w:endnotePr>
          <w:type w:val="continuous"/>
          <w:pgSz w:w="11806" w:h="16700"/>
          <w:pgMar w:top="1417" w:right="1417" w:bottom="1417" w:left="1417" w:header="720" w:footer="1798" w:gutter="0"/>
          <w:cols w:space="708"/>
        </w:sectPr>
      </w:pPr>
      <w:r w:rsidRPr="00F331F8">
        <w:rPr>
          <w:rFonts w:ascii="Arial" w:hAnsi="Arial" w:cs="Arial"/>
          <w:b/>
          <w:i/>
          <w:color w:val="000000"/>
          <w:szCs w:val="24"/>
        </w:rPr>
        <w:t>Smlouva</w:t>
      </w:r>
      <w:r w:rsidR="00F331F8" w:rsidRPr="00F331F8">
        <w:rPr>
          <w:rFonts w:ascii="Arial" w:hAnsi="Arial" w:cs="Arial"/>
          <w:b/>
          <w:i/>
          <w:color w:val="000000"/>
          <w:szCs w:val="24"/>
        </w:rPr>
        <w:t xml:space="preserve"> </w:t>
      </w:r>
      <w:r w:rsidRPr="00F331F8">
        <w:rPr>
          <w:rFonts w:ascii="Arial" w:hAnsi="Arial" w:cs="Arial"/>
          <w:b/>
          <w:i/>
          <w:color w:val="000000"/>
          <w:szCs w:val="24"/>
        </w:rPr>
        <w:t>o poskytování datových telekomunikačních služeb</w:t>
      </w:r>
      <w:r w:rsidR="00F331F8">
        <w:rPr>
          <w:rFonts w:ascii="Arial" w:hAnsi="Arial" w:cs="Arial"/>
          <w:b/>
          <w:i/>
          <w:color w:val="000000"/>
          <w:szCs w:val="24"/>
        </w:rPr>
        <w:br/>
      </w:r>
      <w:proofErr w:type="gramStart"/>
      <w:r w:rsidRPr="00F331F8">
        <w:rPr>
          <w:rFonts w:ascii="Arial" w:hAnsi="Arial" w:cs="Arial"/>
          <w:b/>
          <w:i/>
          <w:color w:val="000000"/>
          <w:szCs w:val="24"/>
        </w:rPr>
        <w:t>č .</w:t>
      </w:r>
      <w:proofErr w:type="gramEnd"/>
      <w:r w:rsidR="00A34B20">
        <w:rPr>
          <w:rFonts w:ascii="Arial" w:hAnsi="Arial" w:cs="Arial"/>
          <w:b/>
          <w:i/>
          <w:color w:val="000000"/>
          <w:szCs w:val="24"/>
        </w:rPr>
        <w:t xml:space="preserve"> </w:t>
      </w:r>
      <w:r w:rsidR="00A34B20">
        <w:rPr>
          <w:rFonts w:ascii="Arial" w:hAnsi="Arial" w:cs="Arial"/>
          <w:b/>
          <w:i/>
          <w:color w:val="000000"/>
          <w:szCs w:val="24"/>
          <w:lang w:val="en-US"/>
        </w:rPr>
        <w:t>${CISLO_SMLOUVY}</w:t>
      </w:r>
    </w:p>
    <w:p w14:paraId="0F14F627" w14:textId="77777777" w:rsidR="002B6CE7" w:rsidRPr="00A52886" w:rsidRDefault="002B6CE7">
      <w:pPr>
        <w:pStyle w:val="Normln1"/>
        <w:rPr>
          <w:rFonts w:ascii="Arial" w:hAnsi="Arial" w:cs="Arial"/>
          <w:color w:val="000000"/>
          <w:sz w:val="16"/>
          <w:szCs w:val="16"/>
        </w:rPr>
      </w:pPr>
    </w:p>
    <w:p w14:paraId="0F14F628" w14:textId="77777777" w:rsidR="00F331F8" w:rsidRDefault="00F331F8" w:rsidP="00A52886">
      <w:pPr>
        <w:pStyle w:val="Normln1"/>
        <w:spacing w:line="226" w:lineRule="auto"/>
        <w:ind w:left="1418" w:hanging="1418"/>
        <w:jc w:val="center"/>
        <w:rPr>
          <w:rFonts w:ascii="Arial" w:hAnsi="Arial" w:cs="Arial"/>
          <w:color w:val="000000"/>
          <w:sz w:val="16"/>
          <w:szCs w:val="16"/>
        </w:rPr>
      </w:pPr>
    </w:p>
    <w:p w14:paraId="0F14F629" w14:textId="77777777" w:rsidR="002B6CE7" w:rsidRPr="00A52886" w:rsidRDefault="002B6CE7" w:rsidP="00A52886">
      <w:pPr>
        <w:pStyle w:val="Normln1"/>
        <w:spacing w:line="226" w:lineRule="auto"/>
        <w:ind w:left="1418" w:hanging="1418"/>
        <w:jc w:val="center"/>
        <w:rPr>
          <w:rFonts w:ascii="Arial" w:hAnsi="Arial" w:cs="Arial"/>
          <w:color w:val="000000"/>
          <w:sz w:val="16"/>
          <w:szCs w:val="16"/>
        </w:rPr>
      </w:pPr>
      <w:r w:rsidRPr="00A52886">
        <w:rPr>
          <w:rFonts w:ascii="Arial" w:hAnsi="Arial" w:cs="Arial"/>
          <w:color w:val="000000"/>
          <w:sz w:val="16"/>
          <w:szCs w:val="16"/>
        </w:rPr>
        <w:t>uzavřená mezi</w:t>
      </w:r>
    </w:p>
    <w:p w14:paraId="0F14F62A" w14:textId="77777777" w:rsidR="002B6CE7" w:rsidRPr="00A52886" w:rsidRDefault="002B6CE7">
      <w:pPr>
        <w:pStyle w:val="Normln1"/>
        <w:spacing w:line="226" w:lineRule="auto"/>
        <w:rPr>
          <w:rFonts w:ascii="Arial" w:hAnsi="Arial" w:cs="Arial"/>
          <w:color w:val="000000"/>
          <w:sz w:val="16"/>
          <w:szCs w:val="16"/>
        </w:rPr>
      </w:pPr>
    </w:p>
    <w:p w14:paraId="0F14F62B" w14:textId="77777777" w:rsidR="009E6153" w:rsidRPr="00A52886" w:rsidRDefault="009E6153" w:rsidP="009E6153">
      <w:pPr>
        <w:pStyle w:val="Normln1"/>
        <w:tabs>
          <w:tab w:val="left" w:pos="1418"/>
        </w:tabs>
        <w:spacing w:line="225" w:lineRule="auto"/>
        <w:rPr>
          <w:rFonts w:ascii="Arial" w:hAnsi="Arial" w:cs="Arial"/>
          <w:b/>
          <w:color w:val="000000"/>
          <w:sz w:val="16"/>
          <w:szCs w:val="16"/>
        </w:rPr>
      </w:pPr>
      <w:bookmarkStart w:id="0" w:name="_GoBack"/>
      <w:bookmarkEnd w:id="0"/>
      <w:r w:rsidRPr="00A52886">
        <w:rPr>
          <w:rFonts w:ascii="Arial" w:hAnsi="Arial" w:cs="Arial"/>
          <w:b/>
          <w:color w:val="000000"/>
          <w:sz w:val="16"/>
          <w:szCs w:val="16"/>
        </w:rPr>
        <w:t xml:space="preserve">OMEGA plus Chrudim s.r.o., Palackého třída 314, </w:t>
      </w:r>
      <w:r w:rsidR="007155B3">
        <w:rPr>
          <w:rFonts w:ascii="Arial" w:hAnsi="Arial" w:cs="Arial"/>
          <w:b/>
          <w:color w:val="000000"/>
          <w:sz w:val="16"/>
          <w:szCs w:val="16"/>
        </w:rPr>
        <w:br/>
        <w:t xml:space="preserve">537 01 </w:t>
      </w:r>
      <w:r w:rsidRPr="00A52886">
        <w:rPr>
          <w:rFonts w:ascii="Arial" w:hAnsi="Arial" w:cs="Arial"/>
          <w:b/>
          <w:color w:val="000000"/>
          <w:sz w:val="16"/>
          <w:szCs w:val="16"/>
        </w:rPr>
        <w:t>Chrudim</w:t>
      </w:r>
      <w:r w:rsidR="00A52886">
        <w:rPr>
          <w:rFonts w:ascii="Arial" w:hAnsi="Arial" w:cs="Arial"/>
          <w:b/>
          <w:color w:val="000000"/>
          <w:sz w:val="16"/>
          <w:szCs w:val="16"/>
        </w:rPr>
        <w:t xml:space="preserve">, </w:t>
      </w:r>
      <w:r w:rsidRPr="00A52886">
        <w:rPr>
          <w:rFonts w:ascii="Arial" w:hAnsi="Arial" w:cs="Arial"/>
          <w:b/>
          <w:color w:val="000000"/>
          <w:sz w:val="16"/>
          <w:szCs w:val="16"/>
        </w:rPr>
        <w:t>IČO: 27525139, DIČ: CZ27525139</w:t>
      </w:r>
    </w:p>
    <w:p w14:paraId="0F14F62C" w14:textId="77777777" w:rsidR="009E6153" w:rsidRPr="00A52886" w:rsidRDefault="009E6153" w:rsidP="009E6153">
      <w:pPr>
        <w:pStyle w:val="Normln1"/>
        <w:spacing w:line="225" w:lineRule="auto"/>
        <w:rPr>
          <w:rFonts w:ascii="Arial" w:hAnsi="Arial" w:cs="Arial"/>
          <w:color w:val="000000"/>
          <w:sz w:val="16"/>
          <w:szCs w:val="16"/>
        </w:rPr>
      </w:pPr>
    </w:p>
    <w:p w14:paraId="0F14F62D" w14:textId="77777777" w:rsidR="009E6153" w:rsidRPr="00A52886" w:rsidRDefault="009E6153" w:rsidP="009E6153">
      <w:pPr>
        <w:pStyle w:val="Normln1"/>
        <w:spacing w:line="225" w:lineRule="auto"/>
        <w:rPr>
          <w:rFonts w:ascii="Arial" w:hAnsi="Arial" w:cs="Arial"/>
          <w:color w:val="000000"/>
          <w:sz w:val="16"/>
          <w:szCs w:val="16"/>
        </w:rPr>
      </w:pPr>
      <w:r w:rsidRPr="00A52886">
        <w:rPr>
          <w:rFonts w:ascii="Arial" w:hAnsi="Arial" w:cs="Arial"/>
          <w:color w:val="000000"/>
          <w:sz w:val="16"/>
          <w:szCs w:val="16"/>
        </w:rPr>
        <w:t xml:space="preserve">tel. </w:t>
      </w:r>
      <w:r w:rsidRPr="00A52886">
        <w:rPr>
          <w:rFonts w:ascii="Arial" w:hAnsi="Arial" w:cs="Arial"/>
          <w:sz w:val="16"/>
          <w:szCs w:val="16"/>
        </w:rPr>
        <w:t>469 603 311</w:t>
      </w:r>
      <w:r w:rsidRPr="00A52886">
        <w:rPr>
          <w:rFonts w:ascii="Arial" w:hAnsi="Arial" w:cs="Arial"/>
          <w:color w:val="000000"/>
          <w:sz w:val="16"/>
          <w:szCs w:val="16"/>
        </w:rPr>
        <w:t xml:space="preserve">, </w:t>
      </w:r>
      <w:proofErr w:type="gramStart"/>
      <w:r w:rsidRPr="00A52886">
        <w:rPr>
          <w:rFonts w:ascii="Arial" w:hAnsi="Arial" w:cs="Arial"/>
          <w:b/>
          <w:color w:val="000000"/>
          <w:sz w:val="16"/>
          <w:szCs w:val="16"/>
        </w:rPr>
        <w:t>servis  733</w:t>
      </w:r>
      <w:proofErr w:type="gramEnd"/>
      <w:r w:rsidRPr="00A52886">
        <w:rPr>
          <w:rFonts w:ascii="Arial" w:hAnsi="Arial" w:cs="Arial"/>
          <w:b/>
          <w:color w:val="000000"/>
          <w:sz w:val="16"/>
          <w:szCs w:val="16"/>
        </w:rPr>
        <w:t> 148 856</w:t>
      </w:r>
      <w:r w:rsidR="00A52886">
        <w:rPr>
          <w:rFonts w:ascii="Arial" w:hAnsi="Arial" w:cs="Arial"/>
          <w:color w:val="000000"/>
          <w:sz w:val="16"/>
          <w:szCs w:val="16"/>
        </w:rPr>
        <w:t xml:space="preserve">, </w:t>
      </w:r>
      <w:r w:rsidR="00A52886">
        <w:rPr>
          <w:rFonts w:ascii="Arial" w:hAnsi="Arial" w:cs="Arial"/>
          <w:color w:val="000000"/>
          <w:sz w:val="16"/>
          <w:szCs w:val="16"/>
        </w:rPr>
        <w:br/>
        <w:t xml:space="preserve">email: </w:t>
      </w:r>
      <w:r w:rsidRPr="00A52886">
        <w:rPr>
          <w:rFonts w:ascii="Arial" w:hAnsi="Arial" w:cs="Arial"/>
          <w:color w:val="000000"/>
          <w:sz w:val="16"/>
          <w:szCs w:val="16"/>
        </w:rPr>
        <w:t>internet@omegaplus.cz</w:t>
      </w:r>
    </w:p>
    <w:p w14:paraId="0F14F62E" w14:textId="77777777" w:rsidR="007155B3" w:rsidRDefault="007155B3" w:rsidP="002E329D">
      <w:pPr>
        <w:pStyle w:val="Normln1"/>
        <w:spacing w:line="225" w:lineRule="auto"/>
        <w:rPr>
          <w:rFonts w:ascii="Arial" w:hAnsi="Arial" w:cs="Arial"/>
          <w:color w:val="000000"/>
          <w:sz w:val="16"/>
          <w:szCs w:val="16"/>
        </w:rPr>
      </w:pPr>
    </w:p>
    <w:p w14:paraId="0F14F62F" w14:textId="77777777" w:rsidR="002E329D" w:rsidRPr="00A52886" w:rsidRDefault="009E6153" w:rsidP="002E329D">
      <w:pPr>
        <w:pStyle w:val="Normln1"/>
        <w:spacing w:line="225" w:lineRule="auto"/>
        <w:rPr>
          <w:rFonts w:ascii="Arial" w:hAnsi="Arial" w:cs="Arial"/>
          <w:color w:val="000000"/>
          <w:sz w:val="16"/>
          <w:szCs w:val="16"/>
        </w:rPr>
      </w:pPr>
      <w:r w:rsidRPr="00A52886">
        <w:rPr>
          <w:rFonts w:ascii="Arial" w:hAnsi="Arial" w:cs="Arial"/>
          <w:color w:val="000000"/>
          <w:sz w:val="16"/>
          <w:szCs w:val="16"/>
        </w:rPr>
        <w:t xml:space="preserve">č. </w:t>
      </w:r>
      <w:proofErr w:type="spellStart"/>
      <w:r w:rsidRPr="00A52886">
        <w:rPr>
          <w:rFonts w:ascii="Arial" w:hAnsi="Arial" w:cs="Arial"/>
          <w:color w:val="000000"/>
          <w:sz w:val="16"/>
          <w:szCs w:val="16"/>
        </w:rPr>
        <w:t>ú.</w:t>
      </w:r>
      <w:proofErr w:type="spellEnd"/>
      <w:r w:rsidRPr="00A52886">
        <w:rPr>
          <w:rFonts w:ascii="Arial" w:hAnsi="Arial" w:cs="Arial"/>
          <w:color w:val="000000"/>
          <w:sz w:val="16"/>
          <w:szCs w:val="16"/>
        </w:rPr>
        <w:t xml:space="preserve">: 100134495/0300, ČSOB a. s. </w:t>
      </w:r>
      <w:proofErr w:type="spellStart"/>
      <w:r w:rsidRPr="00A52886">
        <w:rPr>
          <w:rFonts w:ascii="Arial" w:hAnsi="Arial" w:cs="Arial"/>
          <w:color w:val="000000"/>
          <w:sz w:val="16"/>
          <w:szCs w:val="16"/>
        </w:rPr>
        <w:t>pob</w:t>
      </w:r>
      <w:proofErr w:type="spellEnd"/>
      <w:r w:rsidRPr="00A52886">
        <w:rPr>
          <w:rFonts w:ascii="Arial" w:hAnsi="Arial" w:cs="Arial"/>
          <w:color w:val="000000"/>
          <w:sz w:val="16"/>
          <w:szCs w:val="16"/>
        </w:rPr>
        <w:t>. Chrudim</w:t>
      </w:r>
    </w:p>
    <w:p w14:paraId="0F14F630" w14:textId="77777777" w:rsidR="002E329D" w:rsidRPr="00A52886" w:rsidRDefault="002E329D" w:rsidP="00A52886">
      <w:pPr>
        <w:rPr>
          <w:rFonts w:ascii="Arial" w:hAnsi="Arial" w:cs="Arial"/>
          <w:sz w:val="16"/>
          <w:szCs w:val="16"/>
        </w:rPr>
      </w:pPr>
      <w:r w:rsidRPr="00A52886">
        <w:rPr>
          <w:rFonts w:ascii="Arial" w:hAnsi="Arial" w:cs="Arial"/>
          <w:sz w:val="16"/>
          <w:szCs w:val="16"/>
        </w:rPr>
        <w:t>vedený v obch. rejstříku u Krajského soudu v Hradci Králové odd. C</w:t>
      </w:r>
      <w:r w:rsidR="00A52886">
        <w:rPr>
          <w:rFonts w:ascii="Arial" w:hAnsi="Arial" w:cs="Arial"/>
          <w:sz w:val="16"/>
          <w:szCs w:val="16"/>
        </w:rPr>
        <w:t xml:space="preserve"> </w:t>
      </w:r>
      <w:r w:rsidRPr="00A52886">
        <w:rPr>
          <w:rFonts w:ascii="Arial" w:hAnsi="Arial" w:cs="Arial"/>
          <w:sz w:val="16"/>
          <w:szCs w:val="16"/>
        </w:rPr>
        <w:t>vložka 24103 ze dne 31.10.2007</w:t>
      </w:r>
    </w:p>
    <w:p w14:paraId="0F14F631" w14:textId="77777777" w:rsidR="00063849" w:rsidRPr="00A52886" w:rsidRDefault="00063849" w:rsidP="009E6153">
      <w:pPr>
        <w:pStyle w:val="Normln1"/>
        <w:spacing w:line="225" w:lineRule="auto"/>
        <w:rPr>
          <w:rFonts w:ascii="Arial" w:hAnsi="Arial" w:cs="Arial"/>
          <w:color w:val="000000"/>
          <w:sz w:val="16"/>
          <w:szCs w:val="16"/>
        </w:rPr>
      </w:pPr>
    </w:p>
    <w:p w14:paraId="0F14F632" w14:textId="77777777" w:rsidR="002B6CE7" w:rsidRPr="00A52886" w:rsidRDefault="002B6CE7" w:rsidP="00A65221">
      <w:pPr>
        <w:pStyle w:val="Normln1"/>
        <w:spacing w:line="226" w:lineRule="auto"/>
        <w:ind w:left="720" w:firstLine="720"/>
        <w:rPr>
          <w:rFonts w:ascii="Arial" w:hAnsi="Arial" w:cs="Arial"/>
          <w:color w:val="000000"/>
          <w:sz w:val="16"/>
          <w:szCs w:val="16"/>
        </w:rPr>
      </w:pPr>
      <w:r w:rsidRPr="00A52886">
        <w:rPr>
          <w:rFonts w:ascii="Arial" w:hAnsi="Arial" w:cs="Arial"/>
          <w:color w:val="000000"/>
          <w:sz w:val="16"/>
          <w:szCs w:val="16"/>
        </w:rPr>
        <w:t>dále jen dodavatel</w:t>
      </w:r>
    </w:p>
    <w:p w14:paraId="0F14F633" w14:textId="77777777" w:rsidR="002B6CE7" w:rsidRPr="00A52886" w:rsidRDefault="002B6CE7">
      <w:pPr>
        <w:pStyle w:val="Normln1"/>
        <w:spacing w:line="226" w:lineRule="auto"/>
        <w:rPr>
          <w:rFonts w:ascii="Arial" w:hAnsi="Arial" w:cs="Arial"/>
          <w:color w:val="000000"/>
          <w:sz w:val="16"/>
          <w:szCs w:val="16"/>
        </w:rPr>
      </w:pPr>
    </w:p>
    <w:p w14:paraId="0F14F634" w14:textId="77777777" w:rsidR="002B6CE7" w:rsidRPr="00A52886" w:rsidRDefault="002B6CE7">
      <w:pPr>
        <w:pStyle w:val="Normln1"/>
        <w:spacing w:line="226" w:lineRule="auto"/>
        <w:jc w:val="center"/>
        <w:rPr>
          <w:rFonts w:ascii="Arial" w:hAnsi="Arial" w:cs="Arial"/>
          <w:color w:val="000000"/>
          <w:sz w:val="16"/>
          <w:szCs w:val="16"/>
        </w:rPr>
      </w:pPr>
      <w:r w:rsidRPr="00A52886">
        <w:rPr>
          <w:rFonts w:ascii="Arial" w:hAnsi="Arial" w:cs="Arial"/>
          <w:color w:val="000000"/>
          <w:sz w:val="16"/>
          <w:szCs w:val="16"/>
        </w:rPr>
        <w:t>a</w:t>
      </w:r>
    </w:p>
    <w:p w14:paraId="0F14F635" w14:textId="77777777" w:rsidR="00A34B20" w:rsidRPr="00A52886" w:rsidRDefault="00A34B20" w:rsidP="00A34B20">
      <w:pPr>
        <w:pStyle w:val="Normln1"/>
        <w:spacing w:line="226" w:lineRule="auto"/>
        <w:rPr>
          <w:rFonts w:ascii="Arial" w:hAnsi="Arial" w:cs="Arial"/>
          <w:b/>
          <w:color w:val="000000"/>
          <w:sz w:val="16"/>
          <w:szCs w:val="16"/>
        </w:rPr>
      </w:pPr>
      <w:r>
        <w:rPr>
          <w:rFonts w:ascii="Arial" w:hAnsi="Arial" w:cs="Arial"/>
          <w:b/>
          <w:color w:val="000000"/>
          <w:sz w:val="16"/>
          <w:szCs w:val="16"/>
        </w:rPr>
        <w:t>${FIRMA}</w:t>
      </w:r>
    </w:p>
    <w:p w14:paraId="0F14F636" w14:textId="77777777" w:rsidR="00A34B20" w:rsidRPr="00A52886" w:rsidRDefault="00A34B20" w:rsidP="00A34B20">
      <w:pPr>
        <w:rPr>
          <w:rFonts w:ascii="Arial" w:hAnsi="Arial" w:cs="Arial"/>
          <w:sz w:val="16"/>
          <w:szCs w:val="16"/>
        </w:rPr>
      </w:pPr>
      <w:r>
        <w:rPr>
          <w:rFonts w:ascii="Arial" w:hAnsi="Arial" w:cs="Arial"/>
          <w:sz w:val="16"/>
          <w:szCs w:val="16"/>
        </w:rPr>
        <w:t>${ADRESA}</w:t>
      </w:r>
    </w:p>
    <w:p w14:paraId="0F14F637" w14:textId="77777777" w:rsidR="00A34B20" w:rsidRPr="00A52886" w:rsidRDefault="00A34B20" w:rsidP="00A34B20">
      <w:pPr>
        <w:pStyle w:val="Normln1"/>
        <w:spacing w:line="226" w:lineRule="auto"/>
        <w:rPr>
          <w:rFonts w:ascii="Arial" w:hAnsi="Arial" w:cs="Arial"/>
          <w:color w:val="000000"/>
          <w:sz w:val="16"/>
          <w:szCs w:val="16"/>
        </w:rPr>
      </w:pPr>
      <w:r>
        <w:rPr>
          <w:rFonts w:ascii="Arial" w:hAnsi="Arial" w:cs="Arial"/>
          <w:color w:val="000000"/>
          <w:sz w:val="16"/>
          <w:szCs w:val="16"/>
        </w:rPr>
        <w:t>${NAROZEN}</w:t>
      </w:r>
    </w:p>
    <w:p w14:paraId="0F14F638" w14:textId="77777777" w:rsidR="00A34B20" w:rsidRPr="00A52886" w:rsidRDefault="00A34B20" w:rsidP="00A34B20">
      <w:pPr>
        <w:pStyle w:val="Normln1"/>
        <w:spacing w:line="226" w:lineRule="auto"/>
        <w:rPr>
          <w:rFonts w:ascii="Arial" w:hAnsi="Arial" w:cs="Arial"/>
          <w:color w:val="000000"/>
          <w:sz w:val="16"/>
          <w:szCs w:val="16"/>
        </w:rPr>
      </w:pPr>
      <w:r>
        <w:rPr>
          <w:rFonts w:ascii="Arial" w:hAnsi="Arial" w:cs="Arial"/>
          <w:color w:val="000000"/>
          <w:sz w:val="16"/>
          <w:szCs w:val="16"/>
        </w:rPr>
        <w:t>tel. č.: ${TELEFON}</w:t>
      </w:r>
    </w:p>
    <w:p w14:paraId="0F14F639" w14:textId="77777777" w:rsidR="00A34B20" w:rsidRPr="00A52886" w:rsidRDefault="00A34B20" w:rsidP="00A34B20">
      <w:pPr>
        <w:pStyle w:val="Normln1"/>
        <w:spacing w:line="226" w:lineRule="auto"/>
        <w:rPr>
          <w:rFonts w:ascii="Arial" w:hAnsi="Arial" w:cs="Arial"/>
          <w:color w:val="000000"/>
          <w:sz w:val="16"/>
          <w:szCs w:val="16"/>
        </w:rPr>
      </w:pPr>
      <w:r w:rsidRPr="00A52886">
        <w:rPr>
          <w:rFonts w:ascii="Arial" w:hAnsi="Arial" w:cs="Arial"/>
          <w:color w:val="000000"/>
          <w:sz w:val="16"/>
          <w:szCs w:val="16"/>
        </w:rPr>
        <w:t>email:</w:t>
      </w:r>
      <w:r>
        <w:rPr>
          <w:rFonts w:ascii="Arial" w:hAnsi="Arial" w:cs="Arial"/>
          <w:color w:val="000000"/>
          <w:sz w:val="16"/>
          <w:szCs w:val="16"/>
        </w:rPr>
        <w:t xml:space="preserve"> ${EMAIL}</w:t>
      </w:r>
    </w:p>
    <w:p w14:paraId="0F14F63A" w14:textId="77777777" w:rsidR="00646668" w:rsidRPr="00A52886" w:rsidRDefault="002E329D">
      <w:pPr>
        <w:pStyle w:val="Normln1"/>
        <w:spacing w:line="226" w:lineRule="auto"/>
        <w:rPr>
          <w:rFonts w:ascii="Arial" w:hAnsi="Arial" w:cs="Arial"/>
          <w:b/>
          <w:color w:val="000000"/>
          <w:sz w:val="16"/>
          <w:szCs w:val="16"/>
        </w:rPr>
      </w:pPr>
      <w:r w:rsidRPr="00A52886">
        <w:rPr>
          <w:rFonts w:ascii="Arial" w:hAnsi="Arial" w:cs="Arial"/>
          <w:color w:val="000000"/>
          <w:sz w:val="16"/>
          <w:szCs w:val="16"/>
        </w:rPr>
        <w:tab/>
      </w:r>
      <w:r w:rsidRPr="00A52886">
        <w:rPr>
          <w:rFonts w:ascii="Arial" w:hAnsi="Arial" w:cs="Arial"/>
          <w:color w:val="000000"/>
          <w:sz w:val="16"/>
          <w:szCs w:val="16"/>
        </w:rPr>
        <w:tab/>
      </w:r>
      <w:r w:rsidR="00646668" w:rsidRPr="00A52886">
        <w:rPr>
          <w:rFonts w:ascii="Arial" w:hAnsi="Arial" w:cs="Arial"/>
          <w:color w:val="000000"/>
          <w:sz w:val="16"/>
          <w:szCs w:val="16"/>
        </w:rPr>
        <w:tab/>
      </w:r>
      <w:r w:rsidR="00646668" w:rsidRPr="00A52886">
        <w:rPr>
          <w:rFonts w:ascii="Arial" w:hAnsi="Arial" w:cs="Arial"/>
          <w:color w:val="000000"/>
          <w:sz w:val="16"/>
          <w:szCs w:val="16"/>
        </w:rPr>
        <w:tab/>
      </w:r>
    </w:p>
    <w:p w14:paraId="0F14F63B" w14:textId="77777777" w:rsidR="002B6CE7" w:rsidRPr="00A52886" w:rsidRDefault="009F4EAD">
      <w:pPr>
        <w:pStyle w:val="Normln1"/>
        <w:spacing w:line="226" w:lineRule="auto"/>
        <w:rPr>
          <w:rFonts w:ascii="Arial" w:hAnsi="Arial" w:cs="Arial"/>
          <w:color w:val="000000"/>
          <w:sz w:val="16"/>
          <w:szCs w:val="16"/>
        </w:rPr>
      </w:pPr>
      <w:r>
        <w:rPr>
          <w:rFonts w:ascii="Arial" w:hAnsi="Arial" w:cs="Arial"/>
          <w:color w:val="000000"/>
          <w:sz w:val="16"/>
          <w:szCs w:val="16"/>
        </w:rPr>
        <w:tab/>
      </w:r>
      <w:r w:rsidR="002B6CE7" w:rsidRPr="00A52886">
        <w:rPr>
          <w:rFonts w:ascii="Arial" w:hAnsi="Arial" w:cs="Arial"/>
          <w:color w:val="000000"/>
          <w:sz w:val="16"/>
          <w:szCs w:val="16"/>
        </w:rPr>
        <w:tab/>
        <w:t>dále jen odběratel</w:t>
      </w:r>
    </w:p>
    <w:p w14:paraId="0F14F63C" w14:textId="77777777" w:rsidR="002B6CE7" w:rsidRPr="00A52886" w:rsidRDefault="002B6CE7">
      <w:pPr>
        <w:pStyle w:val="Normln1"/>
        <w:spacing w:line="226" w:lineRule="auto"/>
        <w:rPr>
          <w:rFonts w:ascii="Arial" w:hAnsi="Arial" w:cs="Arial"/>
          <w:color w:val="000000"/>
          <w:sz w:val="16"/>
          <w:szCs w:val="16"/>
        </w:rPr>
      </w:pPr>
    </w:p>
    <w:p w14:paraId="0F14F63D" w14:textId="77777777" w:rsidR="002B6CE7" w:rsidRPr="00A52886" w:rsidRDefault="002B6CE7">
      <w:pPr>
        <w:spacing w:line="223" w:lineRule="auto"/>
        <w:jc w:val="center"/>
        <w:rPr>
          <w:rFonts w:ascii="Arial" w:hAnsi="Arial" w:cs="Arial"/>
          <w:b/>
          <w:color w:val="000000"/>
          <w:sz w:val="16"/>
          <w:szCs w:val="16"/>
        </w:rPr>
      </w:pPr>
    </w:p>
    <w:p w14:paraId="0F14F63E" w14:textId="77777777" w:rsidR="002B6CE7" w:rsidRPr="00A52886" w:rsidRDefault="002B6CE7">
      <w:pPr>
        <w:spacing w:line="223" w:lineRule="auto"/>
        <w:jc w:val="center"/>
        <w:rPr>
          <w:rFonts w:ascii="Arial" w:hAnsi="Arial" w:cs="Arial"/>
          <w:b/>
          <w:color w:val="000000"/>
          <w:sz w:val="16"/>
          <w:szCs w:val="16"/>
        </w:rPr>
      </w:pPr>
      <w:r w:rsidRPr="00A52886">
        <w:rPr>
          <w:rFonts w:ascii="Arial" w:hAnsi="Arial" w:cs="Arial"/>
          <w:b/>
          <w:color w:val="000000"/>
          <w:sz w:val="16"/>
          <w:szCs w:val="16"/>
        </w:rPr>
        <w:t>I.</w:t>
      </w:r>
    </w:p>
    <w:p w14:paraId="0F14F63F" w14:textId="77777777" w:rsidR="002B6CE7" w:rsidRPr="00A52886" w:rsidRDefault="002B6CE7">
      <w:pPr>
        <w:pStyle w:val="Heading3"/>
        <w:rPr>
          <w:rFonts w:ascii="Arial" w:hAnsi="Arial" w:cs="Arial"/>
          <w:sz w:val="16"/>
          <w:szCs w:val="16"/>
        </w:rPr>
      </w:pPr>
      <w:r w:rsidRPr="00A52886">
        <w:rPr>
          <w:rFonts w:ascii="Arial" w:hAnsi="Arial" w:cs="Arial"/>
          <w:sz w:val="16"/>
          <w:szCs w:val="16"/>
        </w:rPr>
        <w:t>Předmět plnění</w:t>
      </w:r>
    </w:p>
    <w:p w14:paraId="0F14F640" w14:textId="77777777" w:rsidR="002B6CE7" w:rsidRPr="00A52886" w:rsidRDefault="002B6CE7">
      <w:pPr>
        <w:spacing w:line="223" w:lineRule="auto"/>
        <w:rPr>
          <w:rFonts w:ascii="Arial" w:hAnsi="Arial" w:cs="Arial"/>
          <w:color w:val="000000"/>
          <w:sz w:val="16"/>
          <w:szCs w:val="16"/>
        </w:rPr>
      </w:pPr>
    </w:p>
    <w:p w14:paraId="0F14F641" w14:textId="77777777" w:rsidR="00EB6EC0" w:rsidRDefault="002B6CE7" w:rsidP="00EB6EC0">
      <w:pPr>
        <w:spacing w:line="223" w:lineRule="auto"/>
        <w:jc w:val="both"/>
        <w:rPr>
          <w:rFonts w:ascii="Arial" w:hAnsi="Arial" w:cs="Arial"/>
          <w:b/>
          <w:sz w:val="16"/>
          <w:szCs w:val="16"/>
        </w:rPr>
      </w:pPr>
      <w:r w:rsidRPr="00A52886">
        <w:rPr>
          <w:rFonts w:ascii="Arial" w:hAnsi="Arial" w:cs="Arial"/>
          <w:color w:val="000000"/>
          <w:sz w:val="16"/>
          <w:szCs w:val="16"/>
        </w:rPr>
        <w:tab/>
        <w:t>Dodavatel se zavazuje poskyt</w:t>
      </w:r>
      <w:r w:rsidR="00863FAC">
        <w:rPr>
          <w:rFonts w:ascii="Arial" w:hAnsi="Arial" w:cs="Arial"/>
          <w:color w:val="000000"/>
          <w:sz w:val="16"/>
          <w:szCs w:val="16"/>
        </w:rPr>
        <w:t>ovat</w:t>
      </w:r>
      <w:r w:rsidRPr="00A52886">
        <w:rPr>
          <w:rFonts w:ascii="Arial" w:hAnsi="Arial" w:cs="Arial"/>
          <w:color w:val="000000"/>
          <w:sz w:val="16"/>
          <w:szCs w:val="16"/>
        </w:rPr>
        <w:t xml:space="preserve"> odběrateli připojení do sítě INTERNET prostřednictvím</w:t>
      </w:r>
      <w:r w:rsidR="00B77FB0">
        <w:rPr>
          <w:rFonts w:ascii="Arial" w:hAnsi="Arial" w:cs="Arial"/>
          <w:color w:val="000000"/>
          <w:sz w:val="16"/>
          <w:szCs w:val="16"/>
        </w:rPr>
        <w:t xml:space="preserve"> dodavatelem vlastněné a provozované</w:t>
      </w:r>
      <w:r w:rsidRPr="00A52886">
        <w:rPr>
          <w:rFonts w:ascii="Arial" w:hAnsi="Arial" w:cs="Arial"/>
          <w:color w:val="000000"/>
          <w:sz w:val="16"/>
          <w:szCs w:val="16"/>
        </w:rPr>
        <w:t xml:space="preserve"> </w:t>
      </w:r>
      <w:r w:rsidR="00CC5959" w:rsidRPr="00A52886">
        <w:rPr>
          <w:rFonts w:ascii="Arial" w:hAnsi="Arial" w:cs="Arial"/>
          <w:color w:val="000000"/>
          <w:sz w:val="16"/>
          <w:szCs w:val="16"/>
        </w:rPr>
        <w:t xml:space="preserve">optické sítě </w:t>
      </w:r>
      <w:r w:rsidR="00863FAC">
        <w:rPr>
          <w:rFonts w:ascii="Arial" w:hAnsi="Arial" w:cs="Arial"/>
          <w:color w:val="000000"/>
          <w:sz w:val="16"/>
          <w:szCs w:val="16"/>
        </w:rPr>
        <w:t xml:space="preserve">a odběratel se zavazuje platit za to dodavateli úhrady ve výši a za podmínek </w:t>
      </w:r>
      <w:r w:rsidR="00EB6EC0">
        <w:rPr>
          <w:rFonts w:ascii="Arial" w:hAnsi="Arial" w:cs="Arial"/>
          <w:color w:val="000000"/>
          <w:sz w:val="16"/>
          <w:szCs w:val="16"/>
        </w:rPr>
        <w:t>v čl. II. této smlouvy</w:t>
      </w:r>
      <w:r w:rsidR="00CC5959" w:rsidRPr="00A52886">
        <w:rPr>
          <w:rFonts w:ascii="Arial" w:hAnsi="Arial" w:cs="Arial"/>
          <w:color w:val="000000"/>
          <w:sz w:val="16"/>
          <w:szCs w:val="16"/>
        </w:rPr>
        <w:t>.</w:t>
      </w:r>
    </w:p>
    <w:p w14:paraId="0F14F642" w14:textId="77777777" w:rsidR="00EB6EC0" w:rsidRPr="00A52886" w:rsidRDefault="00EB6EC0" w:rsidP="00EB6EC0">
      <w:pPr>
        <w:spacing w:line="223" w:lineRule="auto"/>
        <w:jc w:val="both"/>
        <w:rPr>
          <w:rFonts w:ascii="Arial" w:hAnsi="Arial" w:cs="Arial"/>
          <w:color w:val="000000"/>
          <w:sz w:val="16"/>
          <w:szCs w:val="16"/>
        </w:rPr>
      </w:pPr>
    </w:p>
    <w:p w14:paraId="0F14F643" w14:textId="77777777" w:rsidR="002B6CE7" w:rsidRPr="00A52886" w:rsidRDefault="00EB6EC0" w:rsidP="00DD0235">
      <w:pPr>
        <w:spacing w:line="223" w:lineRule="auto"/>
        <w:jc w:val="both"/>
        <w:rPr>
          <w:rFonts w:ascii="Arial" w:hAnsi="Arial" w:cs="Arial"/>
          <w:sz w:val="16"/>
          <w:szCs w:val="16"/>
        </w:rPr>
      </w:pPr>
      <w:r>
        <w:rPr>
          <w:rFonts w:ascii="Arial" w:hAnsi="Arial" w:cs="Arial"/>
          <w:b/>
          <w:sz w:val="16"/>
          <w:szCs w:val="16"/>
        </w:rPr>
        <w:tab/>
      </w:r>
      <w:r w:rsidR="002B6CE7" w:rsidRPr="00A52886">
        <w:rPr>
          <w:rFonts w:ascii="Arial" w:hAnsi="Arial" w:cs="Arial"/>
          <w:b/>
          <w:sz w:val="16"/>
          <w:szCs w:val="16"/>
        </w:rPr>
        <w:t>Rychlost připojení</w:t>
      </w:r>
      <w:r w:rsidR="00A04308">
        <w:rPr>
          <w:rFonts w:ascii="Arial" w:hAnsi="Arial" w:cs="Arial"/>
          <w:b/>
          <w:sz w:val="16"/>
          <w:szCs w:val="16"/>
        </w:rPr>
        <w:t xml:space="preserve"> se sjednává v</w:t>
      </w:r>
      <w:r>
        <w:rPr>
          <w:rFonts w:ascii="Arial" w:hAnsi="Arial" w:cs="Arial"/>
          <w:b/>
          <w:sz w:val="16"/>
          <w:szCs w:val="16"/>
        </w:rPr>
        <w:t> </w:t>
      </w:r>
      <w:r w:rsidR="00A04308">
        <w:rPr>
          <w:rFonts w:ascii="Arial" w:hAnsi="Arial" w:cs="Arial"/>
          <w:b/>
          <w:sz w:val="16"/>
          <w:szCs w:val="16"/>
        </w:rPr>
        <w:t>režimu</w:t>
      </w:r>
      <w:r>
        <w:rPr>
          <w:rFonts w:ascii="Arial" w:hAnsi="Arial" w:cs="Arial"/>
          <w:sz w:val="16"/>
          <w:szCs w:val="16"/>
        </w:rPr>
        <w:t xml:space="preserve"> </w:t>
      </w:r>
      <w:r w:rsidR="005C72F7" w:rsidRPr="00A52886">
        <w:rPr>
          <w:rFonts w:ascii="Arial" w:hAnsi="Arial" w:cs="Arial"/>
          <w:b/>
          <w:sz w:val="16"/>
          <w:szCs w:val="16"/>
        </w:rPr>
        <w:t>METRO 1</w:t>
      </w:r>
      <w:r w:rsidR="005C72F7" w:rsidRPr="00A52886">
        <w:rPr>
          <w:rFonts w:ascii="Arial" w:hAnsi="Arial" w:cs="Arial"/>
          <w:sz w:val="16"/>
          <w:szCs w:val="16"/>
        </w:rPr>
        <w:t>,</w:t>
      </w:r>
      <w:r>
        <w:rPr>
          <w:rFonts w:ascii="Arial" w:hAnsi="Arial" w:cs="Arial"/>
          <w:sz w:val="16"/>
          <w:szCs w:val="16"/>
        </w:rPr>
        <w:t xml:space="preserve"> </w:t>
      </w:r>
      <w:r w:rsidR="005C72F7" w:rsidRPr="00A52886">
        <w:rPr>
          <w:rFonts w:ascii="Arial" w:hAnsi="Arial" w:cs="Arial"/>
          <w:sz w:val="16"/>
          <w:szCs w:val="16"/>
        </w:rPr>
        <w:t>jehož aktuální</w:t>
      </w:r>
      <w:r w:rsidR="0063205A">
        <w:rPr>
          <w:rFonts w:ascii="Arial" w:hAnsi="Arial" w:cs="Arial"/>
          <w:sz w:val="16"/>
          <w:szCs w:val="16"/>
        </w:rPr>
        <w:t xml:space="preserve"> </w:t>
      </w:r>
      <w:r w:rsidR="005C72F7" w:rsidRPr="00A52886">
        <w:rPr>
          <w:rFonts w:ascii="Arial" w:hAnsi="Arial" w:cs="Arial"/>
          <w:sz w:val="16"/>
          <w:szCs w:val="16"/>
        </w:rPr>
        <w:t xml:space="preserve">rychlost je k dispozici na </w:t>
      </w:r>
      <w:r w:rsidR="00A04308">
        <w:rPr>
          <w:rFonts w:ascii="Arial" w:hAnsi="Arial" w:cs="Arial"/>
          <w:sz w:val="16"/>
          <w:szCs w:val="16"/>
        </w:rPr>
        <w:t xml:space="preserve">webových </w:t>
      </w:r>
      <w:r w:rsidR="005C72F7" w:rsidRPr="00A52886">
        <w:rPr>
          <w:rFonts w:ascii="Arial" w:hAnsi="Arial" w:cs="Arial"/>
          <w:sz w:val="16"/>
          <w:szCs w:val="16"/>
        </w:rPr>
        <w:t>stránkách</w:t>
      </w:r>
      <w:r w:rsidR="00A04308">
        <w:rPr>
          <w:rFonts w:ascii="Arial" w:hAnsi="Arial" w:cs="Arial"/>
          <w:sz w:val="16"/>
          <w:szCs w:val="16"/>
        </w:rPr>
        <w:t xml:space="preserve"> dodavatele:</w:t>
      </w:r>
      <w:r w:rsidR="005C72F7" w:rsidRPr="00A52886">
        <w:rPr>
          <w:rFonts w:ascii="Arial" w:hAnsi="Arial" w:cs="Arial"/>
          <w:sz w:val="16"/>
          <w:szCs w:val="16"/>
        </w:rPr>
        <w:t xml:space="preserve"> </w:t>
      </w:r>
      <w:hyperlink r:id="rId9" w:history="1">
        <w:r w:rsidR="005C72F7" w:rsidRPr="00A52886">
          <w:rPr>
            <w:rStyle w:val="Hyperlink"/>
            <w:rFonts w:ascii="Arial" w:hAnsi="Arial" w:cs="Arial"/>
            <w:sz w:val="16"/>
            <w:szCs w:val="16"/>
          </w:rPr>
          <w:t>www.omegaplus.cz</w:t>
        </w:r>
      </w:hyperlink>
      <w:r w:rsidR="005C72F7" w:rsidRPr="00A52886">
        <w:rPr>
          <w:rFonts w:ascii="Arial" w:hAnsi="Arial" w:cs="Arial"/>
          <w:sz w:val="16"/>
          <w:szCs w:val="16"/>
        </w:rPr>
        <w:t xml:space="preserve">. </w:t>
      </w:r>
      <w:r w:rsidR="00513C58">
        <w:rPr>
          <w:rFonts w:ascii="Arial" w:hAnsi="Arial" w:cs="Arial"/>
          <w:sz w:val="16"/>
          <w:szCs w:val="16"/>
        </w:rPr>
        <w:t>A</w:t>
      </w:r>
      <w:r w:rsidR="005C72F7" w:rsidRPr="00A52886">
        <w:rPr>
          <w:rFonts w:ascii="Arial" w:hAnsi="Arial" w:cs="Arial"/>
          <w:sz w:val="16"/>
          <w:szCs w:val="16"/>
        </w:rPr>
        <w:t xml:space="preserve">gregovaná rychlost v režimu </w:t>
      </w:r>
      <w:r w:rsidR="005C72F7" w:rsidRPr="00A52886">
        <w:rPr>
          <w:rFonts w:ascii="Arial" w:hAnsi="Arial" w:cs="Arial"/>
          <w:bCs/>
          <w:sz w:val="16"/>
          <w:szCs w:val="16"/>
        </w:rPr>
        <w:t>METRO</w:t>
      </w:r>
      <w:r w:rsidR="00AC7F66">
        <w:rPr>
          <w:rFonts w:ascii="Arial" w:hAnsi="Arial" w:cs="Arial"/>
          <w:bCs/>
          <w:sz w:val="16"/>
          <w:szCs w:val="16"/>
        </w:rPr>
        <w:t xml:space="preserve"> 1</w:t>
      </w:r>
      <w:r w:rsidR="005C72F7" w:rsidRPr="00A52886">
        <w:rPr>
          <w:rFonts w:ascii="Arial" w:hAnsi="Arial" w:cs="Arial"/>
          <w:bCs/>
          <w:sz w:val="16"/>
          <w:szCs w:val="16"/>
        </w:rPr>
        <w:t xml:space="preserve"> je maximálně</w:t>
      </w:r>
      <w:r w:rsidR="005C72F7" w:rsidRPr="00A52886">
        <w:rPr>
          <w:rFonts w:ascii="Arial" w:hAnsi="Arial" w:cs="Arial"/>
          <w:b/>
          <w:bCs/>
          <w:sz w:val="16"/>
          <w:szCs w:val="16"/>
        </w:rPr>
        <w:t xml:space="preserve"> 1:50.</w:t>
      </w:r>
    </w:p>
    <w:p w14:paraId="0F14F644" w14:textId="77777777" w:rsidR="005C72F7" w:rsidRPr="00A52886" w:rsidRDefault="005C72F7" w:rsidP="00835CEF">
      <w:pPr>
        <w:ind w:left="360"/>
        <w:jc w:val="both"/>
        <w:rPr>
          <w:rFonts w:ascii="Arial" w:hAnsi="Arial" w:cs="Arial"/>
          <w:sz w:val="16"/>
          <w:szCs w:val="16"/>
        </w:rPr>
      </w:pPr>
    </w:p>
    <w:p w14:paraId="0F14F645" w14:textId="77777777" w:rsidR="002B6CE7" w:rsidRPr="00A52886" w:rsidRDefault="00513C58" w:rsidP="00EB6EC0">
      <w:pPr>
        <w:ind w:firstLine="720"/>
        <w:jc w:val="both"/>
        <w:rPr>
          <w:rFonts w:ascii="Arial" w:hAnsi="Arial" w:cs="Arial"/>
          <w:sz w:val="16"/>
          <w:szCs w:val="16"/>
        </w:rPr>
      </w:pPr>
      <w:r>
        <w:rPr>
          <w:rFonts w:ascii="Arial" w:hAnsi="Arial" w:cs="Arial"/>
          <w:b/>
          <w:bCs/>
          <w:sz w:val="16"/>
          <w:szCs w:val="16"/>
        </w:rPr>
        <w:t>Žádná omezení na přenesená data nejsou</w:t>
      </w:r>
      <w:r w:rsidR="00CC5959" w:rsidRPr="00A52886">
        <w:rPr>
          <w:rFonts w:ascii="Arial" w:hAnsi="Arial" w:cs="Arial"/>
          <w:b/>
          <w:bCs/>
          <w:sz w:val="16"/>
          <w:szCs w:val="16"/>
        </w:rPr>
        <w:t>.</w:t>
      </w:r>
      <w:r w:rsidR="002B6CE7" w:rsidRPr="00A52886">
        <w:rPr>
          <w:rFonts w:ascii="Arial" w:hAnsi="Arial" w:cs="Arial"/>
          <w:b/>
          <w:bCs/>
          <w:sz w:val="16"/>
          <w:szCs w:val="16"/>
        </w:rPr>
        <w:t xml:space="preserve"> </w:t>
      </w:r>
      <w:r>
        <w:rPr>
          <w:rFonts w:ascii="Arial" w:hAnsi="Arial" w:cs="Arial"/>
          <w:b/>
          <w:bCs/>
          <w:sz w:val="16"/>
          <w:szCs w:val="16"/>
        </w:rPr>
        <w:t xml:space="preserve">Odběratel bere na </w:t>
      </w:r>
      <w:r w:rsidR="00DD0235">
        <w:rPr>
          <w:rFonts w:ascii="Arial" w:hAnsi="Arial" w:cs="Arial"/>
          <w:b/>
          <w:bCs/>
          <w:sz w:val="16"/>
          <w:szCs w:val="16"/>
        </w:rPr>
        <w:t>vědomí</w:t>
      </w:r>
      <w:r>
        <w:rPr>
          <w:rFonts w:ascii="Arial" w:hAnsi="Arial" w:cs="Arial"/>
          <w:b/>
          <w:bCs/>
          <w:sz w:val="16"/>
          <w:szCs w:val="16"/>
        </w:rPr>
        <w:t>, že a</w:t>
      </w:r>
      <w:r w:rsidR="00CC5959" w:rsidRPr="00A52886">
        <w:rPr>
          <w:rFonts w:ascii="Arial" w:hAnsi="Arial" w:cs="Arial"/>
          <w:b/>
          <w:bCs/>
          <w:sz w:val="16"/>
          <w:szCs w:val="16"/>
        </w:rPr>
        <w:t>gregované</w:t>
      </w:r>
      <w:r w:rsidR="002B6CE7" w:rsidRPr="00A52886">
        <w:rPr>
          <w:rFonts w:ascii="Arial" w:hAnsi="Arial" w:cs="Arial"/>
          <w:b/>
          <w:bCs/>
          <w:sz w:val="16"/>
          <w:szCs w:val="16"/>
        </w:rPr>
        <w:t xml:space="preserve"> linky nejsou určené pro permanentní stahování</w:t>
      </w:r>
      <w:r w:rsidR="00EB6EC0">
        <w:rPr>
          <w:rFonts w:ascii="Arial" w:hAnsi="Arial" w:cs="Arial"/>
          <w:sz w:val="16"/>
          <w:szCs w:val="16"/>
        </w:rPr>
        <w:t xml:space="preserve"> a</w:t>
      </w:r>
      <w:r>
        <w:rPr>
          <w:rFonts w:ascii="Arial" w:hAnsi="Arial" w:cs="Arial"/>
          <w:sz w:val="16"/>
          <w:szCs w:val="16"/>
        </w:rPr>
        <w:t xml:space="preserve"> že</w:t>
      </w:r>
      <w:r w:rsidR="002B6CE7" w:rsidRPr="00A52886">
        <w:rPr>
          <w:rFonts w:ascii="Arial" w:hAnsi="Arial" w:cs="Arial"/>
          <w:sz w:val="16"/>
          <w:szCs w:val="16"/>
        </w:rPr>
        <w:t xml:space="preserve"> </w:t>
      </w:r>
      <w:r w:rsidR="00EB6EC0">
        <w:rPr>
          <w:rFonts w:ascii="Arial" w:hAnsi="Arial" w:cs="Arial"/>
          <w:sz w:val="16"/>
          <w:szCs w:val="16"/>
        </w:rPr>
        <w:t>r</w:t>
      </w:r>
      <w:r w:rsidR="002B6CE7" w:rsidRPr="00A52886">
        <w:rPr>
          <w:rFonts w:ascii="Arial" w:hAnsi="Arial" w:cs="Arial"/>
          <w:sz w:val="16"/>
          <w:szCs w:val="16"/>
        </w:rPr>
        <w:t>ychlosti</w:t>
      </w:r>
      <w:r>
        <w:rPr>
          <w:rFonts w:ascii="Arial" w:hAnsi="Arial" w:cs="Arial"/>
          <w:sz w:val="16"/>
          <w:szCs w:val="16"/>
        </w:rPr>
        <w:t xml:space="preserve"> připojení</w:t>
      </w:r>
      <w:r w:rsidR="002B6CE7" w:rsidRPr="00A52886">
        <w:rPr>
          <w:rFonts w:ascii="Arial" w:hAnsi="Arial" w:cs="Arial"/>
          <w:sz w:val="16"/>
          <w:szCs w:val="16"/>
        </w:rPr>
        <w:t xml:space="preserve"> jsou nastaveny asymetricky</w:t>
      </w:r>
      <w:r w:rsidR="00EB6EC0">
        <w:rPr>
          <w:rFonts w:ascii="Arial" w:hAnsi="Arial" w:cs="Arial"/>
          <w:sz w:val="16"/>
          <w:szCs w:val="16"/>
        </w:rPr>
        <w:t xml:space="preserve"> =</w:t>
      </w:r>
      <w:r w:rsidR="002B6CE7" w:rsidRPr="00A52886">
        <w:rPr>
          <w:rFonts w:ascii="Arial" w:hAnsi="Arial" w:cs="Arial"/>
          <w:sz w:val="16"/>
          <w:szCs w:val="16"/>
        </w:rPr>
        <w:t xml:space="preserve"> upload je </w:t>
      </w:r>
      <w:r w:rsidR="00A37E35" w:rsidRPr="00A52886">
        <w:rPr>
          <w:rFonts w:ascii="Arial" w:hAnsi="Arial" w:cs="Arial"/>
          <w:sz w:val="16"/>
          <w:szCs w:val="16"/>
        </w:rPr>
        <w:t>nižší</w:t>
      </w:r>
      <w:r w:rsidR="002B6CE7" w:rsidRPr="00A52886">
        <w:rPr>
          <w:rFonts w:ascii="Arial" w:hAnsi="Arial" w:cs="Arial"/>
          <w:sz w:val="16"/>
          <w:szCs w:val="16"/>
        </w:rPr>
        <w:t xml:space="preserve"> než download. </w:t>
      </w:r>
    </w:p>
    <w:p w14:paraId="0F14F646" w14:textId="77777777" w:rsidR="00CC5959" w:rsidRPr="00A52886" w:rsidRDefault="00CC5959">
      <w:pPr>
        <w:ind w:firstLine="360"/>
        <w:jc w:val="both"/>
        <w:rPr>
          <w:rFonts w:ascii="Arial" w:hAnsi="Arial" w:cs="Arial"/>
          <w:sz w:val="16"/>
          <w:szCs w:val="16"/>
        </w:rPr>
      </w:pPr>
    </w:p>
    <w:p w14:paraId="0F14F647" w14:textId="77777777" w:rsidR="002B6CE7" w:rsidRPr="00A52886" w:rsidRDefault="002B6CE7" w:rsidP="00A65221">
      <w:pPr>
        <w:ind w:firstLine="720"/>
        <w:jc w:val="both"/>
        <w:rPr>
          <w:rFonts w:ascii="Arial" w:hAnsi="Arial" w:cs="Arial"/>
          <w:sz w:val="16"/>
          <w:szCs w:val="16"/>
        </w:rPr>
      </w:pPr>
      <w:r w:rsidRPr="00A52886">
        <w:rPr>
          <w:rFonts w:ascii="Arial" w:hAnsi="Arial" w:cs="Arial"/>
          <w:sz w:val="16"/>
          <w:szCs w:val="16"/>
        </w:rPr>
        <w:t xml:space="preserve">Vytížení </w:t>
      </w:r>
      <w:r w:rsidR="003078A3" w:rsidRPr="00A52886">
        <w:rPr>
          <w:rFonts w:ascii="Arial" w:hAnsi="Arial" w:cs="Arial"/>
          <w:sz w:val="16"/>
          <w:szCs w:val="16"/>
        </w:rPr>
        <w:t xml:space="preserve">agregační skupiny </w:t>
      </w:r>
      <w:r w:rsidRPr="00A52886">
        <w:rPr>
          <w:rFonts w:ascii="Arial" w:hAnsi="Arial" w:cs="Arial"/>
          <w:sz w:val="16"/>
          <w:szCs w:val="16"/>
        </w:rPr>
        <w:t>je možné sledovat na adres</w:t>
      </w:r>
      <w:r w:rsidR="00863FAC">
        <w:rPr>
          <w:rFonts w:ascii="Arial" w:hAnsi="Arial" w:cs="Arial"/>
          <w:sz w:val="16"/>
          <w:szCs w:val="16"/>
        </w:rPr>
        <w:t>e:</w:t>
      </w:r>
      <w:r w:rsidRPr="00A52886">
        <w:rPr>
          <w:rFonts w:ascii="Arial" w:hAnsi="Arial" w:cs="Arial"/>
          <w:sz w:val="16"/>
          <w:szCs w:val="16"/>
        </w:rPr>
        <w:t xml:space="preserve"> </w:t>
      </w:r>
      <w:hyperlink r:id="rId10" w:history="1">
        <w:r w:rsidRPr="00A52886">
          <w:rPr>
            <w:rStyle w:val="Hyperlink"/>
            <w:rFonts w:ascii="Arial" w:hAnsi="Arial" w:cs="Arial"/>
            <w:sz w:val="16"/>
            <w:szCs w:val="16"/>
          </w:rPr>
          <w:t>http://monitor.omegaplus.cz</w:t>
        </w:r>
      </w:hyperlink>
      <w:r w:rsidRPr="00A52886">
        <w:rPr>
          <w:rFonts w:ascii="Arial" w:hAnsi="Arial" w:cs="Arial"/>
          <w:sz w:val="16"/>
          <w:szCs w:val="16"/>
        </w:rPr>
        <w:t xml:space="preserve">, kde je graficky znázorněno, jaký je provoz ve </w:t>
      </w:r>
      <w:r w:rsidR="005C72F7" w:rsidRPr="00A52886">
        <w:rPr>
          <w:rFonts w:ascii="Arial" w:hAnsi="Arial" w:cs="Arial"/>
          <w:sz w:val="16"/>
          <w:szCs w:val="16"/>
        </w:rPr>
        <w:t>skupině</w:t>
      </w:r>
      <w:r w:rsidR="00863FAC">
        <w:rPr>
          <w:rFonts w:ascii="Arial" w:hAnsi="Arial" w:cs="Arial"/>
          <w:sz w:val="16"/>
          <w:szCs w:val="16"/>
        </w:rPr>
        <w:t xml:space="preserve"> odběratele</w:t>
      </w:r>
      <w:r w:rsidR="005C72F7" w:rsidRPr="00A52886">
        <w:rPr>
          <w:rFonts w:ascii="Arial" w:hAnsi="Arial" w:cs="Arial"/>
          <w:sz w:val="16"/>
          <w:szCs w:val="16"/>
        </w:rPr>
        <w:t>.</w:t>
      </w:r>
    </w:p>
    <w:p w14:paraId="0F14F648" w14:textId="77777777" w:rsidR="002B6CE7" w:rsidRPr="00A52886" w:rsidRDefault="002B6CE7">
      <w:pPr>
        <w:rPr>
          <w:rFonts w:ascii="Arial" w:hAnsi="Arial" w:cs="Arial"/>
          <w:b/>
          <w:sz w:val="16"/>
          <w:szCs w:val="16"/>
        </w:rPr>
      </w:pPr>
    </w:p>
    <w:p w14:paraId="0F14F649" w14:textId="77777777" w:rsidR="002B6CE7" w:rsidRPr="00A52886" w:rsidRDefault="004071E3">
      <w:pPr>
        <w:rPr>
          <w:rFonts w:ascii="Arial" w:hAnsi="Arial" w:cs="Arial"/>
          <w:sz w:val="16"/>
          <w:szCs w:val="16"/>
        </w:rPr>
      </w:pPr>
      <w:r w:rsidRPr="00A52886">
        <w:rPr>
          <w:rFonts w:ascii="Arial" w:hAnsi="Arial" w:cs="Arial"/>
          <w:b/>
          <w:sz w:val="16"/>
          <w:szCs w:val="16"/>
        </w:rPr>
        <w:t>Služby zahrnut</w:t>
      </w:r>
      <w:r w:rsidR="00646668" w:rsidRPr="00A52886">
        <w:rPr>
          <w:rFonts w:ascii="Arial" w:hAnsi="Arial" w:cs="Arial"/>
          <w:b/>
          <w:sz w:val="16"/>
          <w:szCs w:val="16"/>
        </w:rPr>
        <w:t>é</w:t>
      </w:r>
      <w:r w:rsidRPr="00A52886">
        <w:rPr>
          <w:rFonts w:ascii="Arial" w:hAnsi="Arial" w:cs="Arial"/>
          <w:b/>
          <w:sz w:val="16"/>
          <w:szCs w:val="16"/>
        </w:rPr>
        <w:t xml:space="preserve"> v</w:t>
      </w:r>
      <w:r w:rsidR="00646668" w:rsidRPr="00A52886">
        <w:rPr>
          <w:rFonts w:ascii="Arial" w:hAnsi="Arial" w:cs="Arial"/>
          <w:b/>
          <w:sz w:val="16"/>
          <w:szCs w:val="16"/>
        </w:rPr>
        <w:t> </w:t>
      </w:r>
      <w:r w:rsidRPr="00A52886">
        <w:rPr>
          <w:rFonts w:ascii="Arial" w:hAnsi="Arial" w:cs="Arial"/>
          <w:b/>
          <w:sz w:val="16"/>
          <w:szCs w:val="16"/>
        </w:rPr>
        <w:t>ceně</w:t>
      </w:r>
      <w:r w:rsidR="00646668" w:rsidRPr="00A52886">
        <w:rPr>
          <w:rFonts w:ascii="Arial" w:hAnsi="Arial" w:cs="Arial"/>
          <w:b/>
          <w:sz w:val="16"/>
          <w:szCs w:val="16"/>
        </w:rPr>
        <w:t xml:space="preserve"> </w:t>
      </w:r>
      <w:r w:rsidR="00863FAC">
        <w:rPr>
          <w:rFonts w:ascii="Arial" w:hAnsi="Arial" w:cs="Arial"/>
          <w:b/>
          <w:sz w:val="16"/>
          <w:szCs w:val="16"/>
        </w:rPr>
        <w:t>připojení</w:t>
      </w:r>
      <w:r w:rsidRPr="00A52886">
        <w:rPr>
          <w:rFonts w:ascii="Arial" w:hAnsi="Arial" w:cs="Arial"/>
          <w:b/>
          <w:sz w:val="16"/>
          <w:szCs w:val="16"/>
        </w:rPr>
        <w:t>:</w:t>
      </w:r>
    </w:p>
    <w:p w14:paraId="0F14F64A" w14:textId="77777777" w:rsidR="002B6CE7" w:rsidRPr="00A52886" w:rsidRDefault="002B6CE7">
      <w:pPr>
        <w:rPr>
          <w:rFonts w:ascii="Arial" w:hAnsi="Arial" w:cs="Arial"/>
          <w:sz w:val="16"/>
          <w:szCs w:val="16"/>
        </w:rPr>
      </w:pPr>
    </w:p>
    <w:p w14:paraId="0F14F64B" w14:textId="77777777" w:rsidR="004071E3" w:rsidRPr="00A52886" w:rsidRDefault="004071E3" w:rsidP="00835CEF">
      <w:pPr>
        <w:numPr>
          <w:ilvl w:val="0"/>
          <w:numId w:val="10"/>
        </w:numPr>
        <w:jc w:val="both"/>
        <w:rPr>
          <w:rFonts w:ascii="Arial" w:hAnsi="Arial" w:cs="Arial"/>
          <w:sz w:val="16"/>
          <w:szCs w:val="16"/>
        </w:rPr>
      </w:pPr>
      <w:r w:rsidRPr="00A52886">
        <w:rPr>
          <w:rFonts w:ascii="Arial" w:hAnsi="Arial" w:cs="Arial"/>
          <w:sz w:val="16"/>
          <w:szCs w:val="16"/>
        </w:rPr>
        <w:t>zřízení přístupu k</w:t>
      </w:r>
      <w:r w:rsidR="002E329D" w:rsidRPr="00A52886">
        <w:rPr>
          <w:rFonts w:ascii="Arial" w:hAnsi="Arial" w:cs="Arial"/>
          <w:sz w:val="16"/>
          <w:szCs w:val="16"/>
        </w:rPr>
        <w:t> </w:t>
      </w:r>
      <w:r w:rsidRPr="00A52886">
        <w:rPr>
          <w:rFonts w:ascii="Arial" w:hAnsi="Arial" w:cs="Arial"/>
          <w:sz w:val="16"/>
          <w:szCs w:val="16"/>
        </w:rPr>
        <w:t>internetu</w:t>
      </w:r>
    </w:p>
    <w:p w14:paraId="0F14F64C" w14:textId="77777777" w:rsidR="002E329D" w:rsidRPr="00A52886" w:rsidRDefault="002E329D" w:rsidP="00835CEF">
      <w:pPr>
        <w:numPr>
          <w:ilvl w:val="0"/>
          <w:numId w:val="10"/>
        </w:numPr>
        <w:jc w:val="both"/>
        <w:rPr>
          <w:rFonts w:ascii="Arial" w:hAnsi="Arial" w:cs="Arial"/>
          <w:sz w:val="16"/>
          <w:szCs w:val="16"/>
        </w:rPr>
      </w:pPr>
      <w:r w:rsidRPr="00A52886">
        <w:rPr>
          <w:rFonts w:ascii="Arial" w:hAnsi="Arial" w:cs="Arial"/>
          <w:sz w:val="16"/>
          <w:szCs w:val="16"/>
        </w:rPr>
        <w:t>přístup do sítě internet</w:t>
      </w:r>
    </w:p>
    <w:p w14:paraId="0F14F64D" w14:textId="77777777" w:rsidR="004071E3" w:rsidRPr="00A52886" w:rsidRDefault="004071E3" w:rsidP="00835CEF">
      <w:pPr>
        <w:numPr>
          <w:ilvl w:val="0"/>
          <w:numId w:val="10"/>
        </w:numPr>
        <w:jc w:val="both"/>
        <w:rPr>
          <w:rFonts w:ascii="Arial" w:hAnsi="Arial" w:cs="Arial"/>
          <w:sz w:val="16"/>
          <w:szCs w:val="16"/>
        </w:rPr>
      </w:pPr>
      <w:r w:rsidRPr="00A52886">
        <w:rPr>
          <w:rFonts w:ascii="Arial" w:hAnsi="Arial" w:cs="Arial"/>
          <w:sz w:val="16"/>
          <w:szCs w:val="16"/>
        </w:rPr>
        <w:t>IP telefonie</w:t>
      </w:r>
    </w:p>
    <w:p w14:paraId="0F14F64E" w14:textId="77777777" w:rsidR="002B6CE7" w:rsidRPr="00A52886" w:rsidRDefault="002B6CE7" w:rsidP="00835CEF">
      <w:pPr>
        <w:numPr>
          <w:ilvl w:val="0"/>
          <w:numId w:val="10"/>
        </w:numPr>
        <w:jc w:val="both"/>
        <w:rPr>
          <w:rFonts w:ascii="Arial" w:hAnsi="Arial" w:cs="Arial"/>
          <w:sz w:val="16"/>
          <w:szCs w:val="16"/>
        </w:rPr>
      </w:pPr>
      <w:r w:rsidRPr="00A52886">
        <w:rPr>
          <w:rFonts w:ascii="Arial" w:hAnsi="Arial" w:cs="Arial"/>
          <w:sz w:val="16"/>
          <w:szCs w:val="16"/>
        </w:rPr>
        <w:t>prostor WEB serveru  na páteřní síti 20 MB</w:t>
      </w:r>
    </w:p>
    <w:p w14:paraId="0F14F64F" w14:textId="77777777" w:rsidR="002B6CE7" w:rsidRPr="00A52886" w:rsidRDefault="002B6CE7" w:rsidP="00835CEF">
      <w:pPr>
        <w:numPr>
          <w:ilvl w:val="0"/>
          <w:numId w:val="10"/>
        </w:numPr>
        <w:jc w:val="both"/>
        <w:rPr>
          <w:rFonts w:ascii="Arial" w:hAnsi="Arial" w:cs="Arial"/>
          <w:sz w:val="16"/>
          <w:szCs w:val="16"/>
        </w:rPr>
      </w:pPr>
      <w:r w:rsidRPr="00A52886">
        <w:rPr>
          <w:rFonts w:ascii="Arial" w:hAnsi="Arial" w:cs="Arial"/>
          <w:sz w:val="16"/>
          <w:szCs w:val="16"/>
        </w:rPr>
        <w:t xml:space="preserve">zřízení domény, její provoz ve tvaru </w:t>
      </w:r>
      <w:hyperlink r:id="rId11" w:history="1">
        <w:r w:rsidRPr="00A52886">
          <w:rPr>
            <w:rStyle w:val="Hyperlink"/>
            <w:rFonts w:ascii="Arial" w:hAnsi="Arial" w:cs="Arial"/>
            <w:sz w:val="16"/>
            <w:szCs w:val="16"/>
          </w:rPr>
          <w:t>www.xxx.chrudim.cz</w:t>
        </w:r>
      </w:hyperlink>
    </w:p>
    <w:p w14:paraId="0F14F650" w14:textId="77777777" w:rsidR="002B6CE7" w:rsidRPr="00A52886" w:rsidRDefault="002B6CE7" w:rsidP="00835CEF">
      <w:pPr>
        <w:numPr>
          <w:ilvl w:val="0"/>
          <w:numId w:val="10"/>
        </w:numPr>
        <w:jc w:val="both"/>
        <w:rPr>
          <w:rFonts w:ascii="Arial" w:hAnsi="Arial" w:cs="Arial"/>
          <w:sz w:val="16"/>
          <w:szCs w:val="16"/>
        </w:rPr>
      </w:pPr>
      <w:r w:rsidRPr="00A52886">
        <w:rPr>
          <w:rFonts w:ascii="Arial" w:hAnsi="Arial" w:cs="Arial"/>
          <w:sz w:val="16"/>
          <w:szCs w:val="16"/>
        </w:rPr>
        <w:t xml:space="preserve">zřízení e-mailových adres ve tvaru </w:t>
      </w:r>
      <w:hyperlink r:id="rId12" w:history="1">
        <w:r w:rsidRPr="00A52886">
          <w:rPr>
            <w:rStyle w:val="Hyperlink"/>
            <w:rFonts w:ascii="Arial" w:hAnsi="Arial" w:cs="Arial"/>
            <w:sz w:val="16"/>
            <w:szCs w:val="16"/>
          </w:rPr>
          <w:t>xxx@chrudim.cz</w:t>
        </w:r>
      </w:hyperlink>
      <w:r w:rsidRPr="00A52886">
        <w:rPr>
          <w:rFonts w:ascii="Arial" w:hAnsi="Arial" w:cs="Arial"/>
          <w:sz w:val="16"/>
          <w:szCs w:val="16"/>
        </w:rPr>
        <w:t xml:space="preserve"> </w:t>
      </w:r>
    </w:p>
    <w:p w14:paraId="0F14F651" w14:textId="77777777" w:rsidR="002B6CE7" w:rsidRPr="00A52886" w:rsidRDefault="002B6CE7">
      <w:pPr>
        <w:ind w:firstLine="360"/>
        <w:rPr>
          <w:rFonts w:ascii="Arial" w:hAnsi="Arial" w:cs="Arial"/>
          <w:sz w:val="16"/>
          <w:szCs w:val="16"/>
        </w:rPr>
      </w:pPr>
    </w:p>
    <w:p w14:paraId="0F14F652" w14:textId="77777777" w:rsidR="002B6CE7" w:rsidRPr="00A52886" w:rsidRDefault="002B6CE7" w:rsidP="00835CEF">
      <w:pPr>
        <w:ind w:firstLine="720"/>
        <w:jc w:val="both"/>
        <w:rPr>
          <w:rFonts w:ascii="Arial" w:hAnsi="Arial" w:cs="Arial"/>
          <w:sz w:val="16"/>
          <w:szCs w:val="16"/>
        </w:rPr>
      </w:pPr>
      <w:r w:rsidRPr="00A52886">
        <w:rPr>
          <w:rFonts w:ascii="Arial" w:hAnsi="Arial" w:cs="Arial"/>
          <w:sz w:val="16"/>
          <w:szCs w:val="16"/>
        </w:rPr>
        <w:t xml:space="preserve">Další informace </w:t>
      </w:r>
      <w:r w:rsidR="00863FAC">
        <w:rPr>
          <w:rFonts w:ascii="Arial" w:hAnsi="Arial" w:cs="Arial"/>
          <w:sz w:val="16"/>
          <w:szCs w:val="16"/>
        </w:rPr>
        <w:t xml:space="preserve">o službách </w:t>
      </w:r>
      <w:r w:rsidR="00725FC4">
        <w:rPr>
          <w:rFonts w:ascii="Arial" w:hAnsi="Arial" w:cs="Arial"/>
          <w:sz w:val="16"/>
          <w:szCs w:val="16"/>
        </w:rPr>
        <w:t>jsou uvedeny</w:t>
      </w:r>
      <w:r w:rsidRPr="00A52886">
        <w:rPr>
          <w:rFonts w:ascii="Arial" w:hAnsi="Arial" w:cs="Arial"/>
          <w:sz w:val="16"/>
          <w:szCs w:val="16"/>
        </w:rPr>
        <w:t xml:space="preserve"> na</w:t>
      </w:r>
      <w:r w:rsidR="00863FAC">
        <w:rPr>
          <w:rFonts w:ascii="Arial" w:hAnsi="Arial" w:cs="Arial"/>
          <w:sz w:val="16"/>
          <w:szCs w:val="16"/>
        </w:rPr>
        <w:t xml:space="preserve"> webu dodavatele:</w:t>
      </w:r>
      <w:r w:rsidR="0063205A">
        <w:rPr>
          <w:rFonts w:ascii="Arial" w:hAnsi="Arial" w:cs="Arial"/>
          <w:sz w:val="16"/>
          <w:szCs w:val="16"/>
        </w:rPr>
        <w:t xml:space="preserve"> </w:t>
      </w:r>
      <w:hyperlink r:id="rId13" w:history="1">
        <w:r w:rsidRPr="00A52886">
          <w:rPr>
            <w:rStyle w:val="Hyperlink"/>
            <w:rFonts w:ascii="Arial" w:hAnsi="Arial" w:cs="Arial"/>
            <w:sz w:val="16"/>
            <w:szCs w:val="16"/>
          </w:rPr>
          <w:t>http://www.omegaplus.cz</w:t>
        </w:r>
      </w:hyperlink>
      <w:r w:rsidRPr="00A52886">
        <w:rPr>
          <w:rFonts w:ascii="Arial" w:hAnsi="Arial" w:cs="Arial"/>
          <w:sz w:val="16"/>
          <w:szCs w:val="16"/>
        </w:rPr>
        <w:t xml:space="preserve">, </w:t>
      </w:r>
      <w:r w:rsidR="00863FAC">
        <w:rPr>
          <w:rFonts w:ascii="Arial" w:hAnsi="Arial" w:cs="Arial"/>
          <w:sz w:val="16"/>
          <w:szCs w:val="16"/>
        </w:rPr>
        <w:t>který</w:t>
      </w:r>
      <w:r w:rsidRPr="00A52886">
        <w:rPr>
          <w:rFonts w:ascii="Arial" w:hAnsi="Arial" w:cs="Arial"/>
          <w:sz w:val="16"/>
          <w:szCs w:val="16"/>
        </w:rPr>
        <w:t xml:space="preserve"> je neustále rozšiřován.</w:t>
      </w:r>
    </w:p>
    <w:p w14:paraId="0F14F653" w14:textId="77777777" w:rsidR="002B6CE7" w:rsidRPr="00A52886" w:rsidRDefault="002B6CE7">
      <w:pPr>
        <w:spacing w:line="223" w:lineRule="auto"/>
        <w:jc w:val="both"/>
        <w:rPr>
          <w:rFonts w:ascii="Arial" w:hAnsi="Arial" w:cs="Arial"/>
          <w:color w:val="000000"/>
          <w:sz w:val="16"/>
          <w:szCs w:val="16"/>
        </w:rPr>
      </w:pPr>
      <w:r w:rsidRPr="00A52886">
        <w:rPr>
          <w:rFonts w:ascii="Arial" w:hAnsi="Arial" w:cs="Arial"/>
          <w:color w:val="000000"/>
          <w:sz w:val="16"/>
          <w:szCs w:val="16"/>
        </w:rPr>
        <w:tab/>
      </w:r>
    </w:p>
    <w:p w14:paraId="0F14F654" w14:textId="77777777" w:rsidR="00A52886" w:rsidRDefault="002B6CE7" w:rsidP="00420754">
      <w:pPr>
        <w:suppressLineNumbers/>
        <w:spacing w:line="223" w:lineRule="auto"/>
        <w:jc w:val="both"/>
        <w:rPr>
          <w:rFonts w:ascii="Arial" w:hAnsi="Arial" w:cs="Arial"/>
          <w:color w:val="000000"/>
          <w:sz w:val="16"/>
          <w:szCs w:val="16"/>
        </w:rPr>
      </w:pPr>
      <w:r w:rsidRPr="00A52886">
        <w:rPr>
          <w:rFonts w:ascii="Arial" w:hAnsi="Arial" w:cs="Arial"/>
          <w:color w:val="000000"/>
          <w:sz w:val="16"/>
          <w:szCs w:val="16"/>
        </w:rPr>
        <w:tab/>
        <w:t xml:space="preserve"> V případě, že na jedno přijímací zařízení je připojeno více </w:t>
      </w:r>
      <w:r w:rsidR="00863FAC">
        <w:rPr>
          <w:rFonts w:ascii="Arial" w:hAnsi="Arial" w:cs="Arial"/>
          <w:color w:val="000000"/>
          <w:sz w:val="16"/>
          <w:szCs w:val="16"/>
        </w:rPr>
        <w:t>odběratelů</w:t>
      </w:r>
      <w:r w:rsidRPr="00A52886">
        <w:rPr>
          <w:rFonts w:ascii="Arial" w:hAnsi="Arial" w:cs="Arial"/>
          <w:color w:val="000000"/>
          <w:sz w:val="16"/>
          <w:szCs w:val="16"/>
        </w:rPr>
        <w:t>, je distribuce signálu pro internet z centrálního přípojného místa provedena</w:t>
      </w:r>
      <w:r w:rsidR="00420754">
        <w:rPr>
          <w:rFonts w:ascii="Arial" w:hAnsi="Arial" w:cs="Arial"/>
          <w:color w:val="000000"/>
          <w:sz w:val="16"/>
          <w:szCs w:val="16"/>
        </w:rPr>
        <w:t xml:space="preserve"> </w:t>
      </w:r>
      <w:r w:rsidRPr="00A52886">
        <w:rPr>
          <w:rFonts w:ascii="Arial" w:hAnsi="Arial" w:cs="Arial"/>
          <w:color w:val="000000"/>
          <w:sz w:val="16"/>
          <w:szCs w:val="16"/>
        </w:rPr>
        <w:t xml:space="preserve">strukturovanou kabeláží ke každému jednotlivému </w:t>
      </w:r>
      <w:r w:rsidR="00863FAC">
        <w:rPr>
          <w:rFonts w:ascii="Arial" w:hAnsi="Arial" w:cs="Arial"/>
          <w:color w:val="000000"/>
          <w:sz w:val="16"/>
          <w:szCs w:val="16"/>
        </w:rPr>
        <w:t>odběrateli</w:t>
      </w:r>
      <w:r w:rsidRPr="00A52886">
        <w:rPr>
          <w:rFonts w:ascii="Arial" w:hAnsi="Arial" w:cs="Arial"/>
          <w:color w:val="000000"/>
          <w:sz w:val="16"/>
          <w:szCs w:val="16"/>
        </w:rPr>
        <w:t>.</w:t>
      </w:r>
    </w:p>
    <w:p w14:paraId="0F14F655" w14:textId="77777777" w:rsidR="00420754" w:rsidRDefault="00420754" w:rsidP="00420754">
      <w:pPr>
        <w:suppressLineNumbers/>
        <w:spacing w:line="223" w:lineRule="auto"/>
        <w:jc w:val="both"/>
        <w:rPr>
          <w:rFonts w:ascii="Arial" w:hAnsi="Arial" w:cs="Arial"/>
          <w:color w:val="000000"/>
          <w:sz w:val="16"/>
          <w:szCs w:val="16"/>
        </w:rPr>
      </w:pPr>
    </w:p>
    <w:p w14:paraId="0F14F656" w14:textId="77777777" w:rsidR="002B6CE7" w:rsidRPr="00A52886" w:rsidRDefault="002B6CE7" w:rsidP="004352E3">
      <w:pPr>
        <w:suppressLineNumbers/>
        <w:spacing w:line="223" w:lineRule="auto"/>
        <w:ind w:firstLine="720"/>
        <w:jc w:val="both"/>
        <w:rPr>
          <w:rFonts w:ascii="Arial" w:hAnsi="Arial" w:cs="Arial"/>
          <w:color w:val="000000"/>
          <w:sz w:val="16"/>
          <w:szCs w:val="16"/>
        </w:rPr>
      </w:pPr>
      <w:r w:rsidRPr="00A52886">
        <w:rPr>
          <w:rFonts w:ascii="Arial" w:hAnsi="Arial" w:cs="Arial"/>
          <w:color w:val="000000"/>
          <w:sz w:val="16"/>
          <w:szCs w:val="16"/>
        </w:rPr>
        <w:t>Jakékoliv další služby</w:t>
      </w:r>
      <w:r w:rsidR="00EB6EC0">
        <w:rPr>
          <w:rFonts w:ascii="Arial" w:hAnsi="Arial" w:cs="Arial"/>
          <w:color w:val="000000"/>
          <w:sz w:val="16"/>
          <w:szCs w:val="16"/>
        </w:rPr>
        <w:t xml:space="preserve"> neuvedené</w:t>
      </w:r>
      <w:r w:rsidR="00513C58">
        <w:rPr>
          <w:rFonts w:ascii="Arial" w:hAnsi="Arial" w:cs="Arial"/>
          <w:color w:val="000000"/>
          <w:sz w:val="16"/>
          <w:szCs w:val="16"/>
        </w:rPr>
        <w:t xml:space="preserve"> shora</w:t>
      </w:r>
      <w:r w:rsidRPr="00A52886">
        <w:rPr>
          <w:rFonts w:ascii="Arial" w:hAnsi="Arial" w:cs="Arial"/>
          <w:color w:val="000000"/>
          <w:sz w:val="16"/>
          <w:szCs w:val="16"/>
        </w:rPr>
        <w:t xml:space="preserve"> mohou být odběrateli poskytnuty na základě objednávky nebo po uzavření písemného dodatku k této smlouvě.</w:t>
      </w:r>
    </w:p>
    <w:p w14:paraId="0F14F657" w14:textId="77777777" w:rsidR="002B6CE7" w:rsidRPr="00A52886" w:rsidRDefault="002B6CE7">
      <w:pPr>
        <w:suppressLineNumbers/>
        <w:spacing w:line="223" w:lineRule="auto"/>
        <w:jc w:val="both"/>
        <w:rPr>
          <w:rFonts w:ascii="Arial" w:hAnsi="Arial" w:cs="Arial"/>
          <w:color w:val="000000"/>
          <w:sz w:val="16"/>
          <w:szCs w:val="16"/>
        </w:rPr>
      </w:pPr>
    </w:p>
    <w:p w14:paraId="0F14F658" w14:textId="77777777" w:rsidR="002B6CE7" w:rsidRPr="00A52886" w:rsidRDefault="002B6CE7">
      <w:pPr>
        <w:suppressLineNumbers/>
        <w:spacing w:line="223" w:lineRule="auto"/>
        <w:ind w:firstLine="720"/>
        <w:jc w:val="both"/>
        <w:rPr>
          <w:rFonts w:ascii="Arial" w:hAnsi="Arial" w:cs="Arial"/>
          <w:color w:val="000000"/>
          <w:sz w:val="16"/>
          <w:szCs w:val="16"/>
        </w:rPr>
      </w:pPr>
      <w:r w:rsidRPr="00A52886">
        <w:rPr>
          <w:rFonts w:ascii="Arial" w:hAnsi="Arial" w:cs="Arial"/>
          <w:color w:val="000000"/>
          <w:sz w:val="16"/>
          <w:szCs w:val="16"/>
        </w:rPr>
        <w:t>Rychlost</w:t>
      </w:r>
      <w:r w:rsidR="003078A3" w:rsidRPr="00A52886">
        <w:rPr>
          <w:rFonts w:ascii="Arial" w:hAnsi="Arial" w:cs="Arial"/>
          <w:color w:val="000000"/>
          <w:sz w:val="16"/>
          <w:szCs w:val="16"/>
        </w:rPr>
        <w:t xml:space="preserve"> agregační skupiny</w:t>
      </w:r>
      <w:r w:rsidR="00863FAC">
        <w:rPr>
          <w:rFonts w:ascii="Arial" w:hAnsi="Arial" w:cs="Arial"/>
          <w:color w:val="000000"/>
          <w:sz w:val="16"/>
          <w:szCs w:val="16"/>
        </w:rPr>
        <w:t xml:space="preserve"> odběratele</w:t>
      </w:r>
      <w:r w:rsidR="003078A3" w:rsidRPr="00A52886">
        <w:rPr>
          <w:rFonts w:ascii="Arial" w:hAnsi="Arial" w:cs="Arial"/>
          <w:color w:val="000000"/>
          <w:sz w:val="16"/>
          <w:szCs w:val="16"/>
        </w:rPr>
        <w:t xml:space="preserve"> může</w:t>
      </w:r>
      <w:r w:rsidRPr="00A52886">
        <w:rPr>
          <w:rFonts w:ascii="Arial" w:hAnsi="Arial" w:cs="Arial"/>
          <w:color w:val="000000"/>
          <w:sz w:val="16"/>
          <w:szCs w:val="16"/>
        </w:rPr>
        <w:t xml:space="preserve"> být navyšován</w:t>
      </w:r>
      <w:r w:rsidR="003078A3" w:rsidRPr="00A52886">
        <w:rPr>
          <w:rFonts w:ascii="Arial" w:hAnsi="Arial" w:cs="Arial"/>
          <w:color w:val="000000"/>
          <w:sz w:val="16"/>
          <w:szCs w:val="16"/>
        </w:rPr>
        <w:t>a</w:t>
      </w:r>
      <w:r w:rsidRPr="00A52886">
        <w:rPr>
          <w:rFonts w:ascii="Arial" w:hAnsi="Arial" w:cs="Arial"/>
          <w:color w:val="000000"/>
          <w:sz w:val="16"/>
          <w:szCs w:val="16"/>
        </w:rPr>
        <w:t xml:space="preserve"> bez</w:t>
      </w:r>
      <w:r w:rsidR="00863FAC">
        <w:rPr>
          <w:rFonts w:ascii="Arial" w:hAnsi="Arial" w:cs="Arial"/>
          <w:color w:val="000000"/>
          <w:sz w:val="16"/>
          <w:szCs w:val="16"/>
        </w:rPr>
        <w:t>e</w:t>
      </w:r>
      <w:r w:rsidRPr="00A52886">
        <w:rPr>
          <w:rFonts w:ascii="Arial" w:hAnsi="Arial" w:cs="Arial"/>
          <w:color w:val="000000"/>
          <w:sz w:val="16"/>
          <w:szCs w:val="16"/>
        </w:rPr>
        <w:t xml:space="preserve"> změny smlouvy (při zachování ceny</w:t>
      </w:r>
      <w:r w:rsidR="00AC7F66">
        <w:rPr>
          <w:rFonts w:ascii="Arial" w:hAnsi="Arial" w:cs="Arial"/>
          <w:color w:val="000000"/>
          <w:sz w:val="16"/>
          <w:szCs w:val="16"/>
        </w:rPr>
        <w:t xml:space="preserve"> s</w:t>
      </w:r>
      <w:r w:rsidR="00863FAC">
        <w:rPr>
          <w:rFonts w:ascii="Arial" w:hAnsi="Arial" w:cs="Arial"/>
          <w:color w:val="000000"/>
          <w:sz w:val="16"/>
          <w:szCs w:val="16"/>
        </w:rPr>
        <w:t>jednané v čl. II. níže</w:t>
      </w:r>
      <w:r w:rsidRPr="00A52886">
        <w:rPr>
          <w:rFonts w:ascii="Arial" w:hAnsi="Arial" w:cs="Arial"/>
          <w:color w:val="000000"/>
          <w:sz w:val="16"/>
          <w:szCs w:val="16"/>
        </w:rPr>
        <w:t>). Aktuální přehled rychlostí</w:t>
      </w:r>
      <w:r w:rsidR="00863FAC">
        <w:rPr>
          <w:rFonts w:ascii="Arial" w:hAnsi="Arial" w:cs="Arial"/>
          <w:color w:val="000000"/>
          <w:sz w:val="16"/>
          <w:szCs w:val="16"/>
        </w:rPr>
        <w:t xml:space="preserve"> připojení</w:t>
      </w:r>
      <w:r w:rsidRPr="00A52886">
        <w:rPr>
          <w:rFonts w:ascii="Arial" w:hAnsi="Arial" w:cs="Arial"/>
          <w:color w:val="000000"/>
          <w:sz w:val="16"/>
          <w:szCs w:val="16"/>
        </w:rPr>
        <w:t xml:space="preserve"> je</w:t>
      </w:r>
      <w:r w:rsidR="00863FAC">
        <w:rPr>
          <w:rFonts w:ascii="Arial" w:hAnsi="Arial" w:cs="Arial"/>
          <w:color w:val="000000"/>
          <w:sz w:val="16"/>
          <w:szCs w:val="16"/>
        </w:rPr>
        <w:t xml:space="preserve"> dostupný</w:t>
      </w:r>
      <w:r w:rsidRPr="00A52886">
        <w:rPr>
          <w:rFonts w:ascii="Arial" w:hAnsi="Arial" w:cs="Arial"/>
          <w:color w:val="000000"/>
          <w:sz w:val="16"/>
          <w:szCs w:val="16"/>
        </w:rPr>
        <w:t xml:space="preserve"> na </w:t>
      </w:r>
      <w:hyperlink r:id="rId14" w:history="1">
        <w:r w:rsidRPr="00A52886">
          <w:rPr>
            <w:rStyle w:val="Hyperlink"/>
            <w:rFonts w:ascii="Arial" w:hAnsi="Arial" w:cs="Arial"/>
            <w:sz w:val="16"/>
            <w:szCs w:val="16"/>
          </w:rPr>
          <w:t>http://www.omegaplus.cz</w:t>
        </w:r>
      </w:hyperlink>
      <w:r w:rsidR="003078A3" w:rsidRPr="00A52886">
        <w:rPr>
          <w:rFonts w:ascii="Arial" w:hAnsi="Arial" w:cs="Arial"/>
          <w:color w:val="000000"/>
          <w:sz w:val="16"/>
          <w:szCs w:val="16"/>
        </w:rPr>
        <w:t>, režim METRO.</w:t>
      </w:r>
    </w:p>
    <w:p w14:paraId="0F14F659" w14:textId="77777777" w:rsidR="002B6CE7" w:rsidRPr="00A52886" w:rsidRDefault="002B6CE7">
      <w:pPr>
        <w:suppressLineNumbers/>
        <w:spacing w:line="223" w:lineRule="auto"/>
        <w:jc w:val="both"/>
        <w:rPr>
          <w:rFonts w:ascii="Arial" w:hAnsi="Arial" w:cs="Arial"/>
          <w:color w:val="000000"/>
          <w:sz w:val="16"/>
          <w:szCs w:val="16"/>
        </w:rPr>
      </w:pPr>
    </w:p>
    <w:p w14:paraId="0F14F65A" w14:textId="77777777" w:rsidR="002B6CE7" w:rsidRPr="00A52886" w:rsidRDefault="002B6CE7">
      <w:pPr>
        <w:suppressLineNumbers/>
        <w:spacing w:line="223" w:lineRule="auto"/>
        <w:ind w:left="3600" w:firstLine="720"/>
        <w:rPr>
          <w:rFonts w:ascii="Arial" w:hAnsi="Arial" w:cs="Arial"/>
          <w:b/>
          <w:color w:val="000000"/>
          <w:sz w:val="16"/>
          <w:szCs w:val="16"/>
        </w:rPr>
      </w:pPr>
    </w:p>
    <w:p w14:paraId="0F14F65B" w14:textId="77777777" w:rsidR="002B6CE7" w:rsidRPr="00A52886" w:rsidRDefault="00A52886" w:rsidP="00A52886">
      <w:pPr>
        <w:suppressLineNumbers/>
        <w:spacing w:line="223" w:lineRule="auto"/>
        <w:jc w:val="center"/>
        <w:rPr>
          <w:rFonts w:ascii="Arial" w:hAnsi="Arial" w:cs="Arial"/>
          <w:b/>
          <w:color w:val="000000"/>
          <w:sz w:val="16"/>
          <w:szCs w:val="16"/>
        </w:rPr>
      </w:pPr>
      <w:r>
        <w:rPr>
          <w:rFonts w:ascii="Arial" w:hAnsi="Arial" w:cs="Arial"/>
          <w:b/>
          <w:color w:val="000000"/>
          <w:sz w:val="16"/>
          <w:szCs w:val="16"/>
        </w:rPr>
        <w:t>I</w:t>
      </w:r>
      <w:r w:rsidR="002B6CE7" w:rsidRPr="00A52886">
        <w:rPr>
          <w:rFonts w:ascii="Arial" w:hAnsi="Arial" w:cs="Arial"/>
          <w:b/>
          <w:color w:val="000000"/>
          <w:sz w:val="16"/>
          <w:szCs w:val="16"/>
        </w:rPr>
        <w:t>I.</w:t>
      </w:r>
    </w:p>
    <w:p w14:paraId="0F14F65C" w14:textId="77777777" w:rsidR="002B6CE7" w:rsidRPr="00A52886" w:rsidRDefault="002B6CE7">
      <w:pPr>
        <w:pStyle w:val="Heading4"/>
        <w:ind w:left="0" w:firstLine="0"/>
        <w:jc w:val="center"/>
        <w:rPr>
          <w:rFonts w:ascii="Arial" w:hAnsi="Arial" w:cs="Arial"/>
          <w:sz w:val="16"/>
          <w:szCs w:val="16"/>
        </w:rPr>
      </w:pPr>
      <w:r w:rsidRPr="00A52886">
        <w:rPr>
          <w:rFonts w:ascii="Arial" w:hAnsi="Arial" w:cs="Arial"/>
          <w:sz w:val="16"/>
          <w:szCs w:val="16"/>
        </w:rPr>
        <w:t>Cena a platební podmínky</w:t>
      </w:r>
    </w:p>
    <w:p w14:paraId="0F14F65D" w14:textId="77777777" w:rsidR="002B6CE7" w:rsidRPr="00A52886" w:rsidRDefault="002B6CE7">
      <w:pPr>
        <w:rPr>
          <w:rFonts w:ascii="Arial" w:hAnsi="Arial" w:cs="Arial"/>
          <w:sz w:val="16"/>
          <w:szCs w:val="16"/>
        </w:rPr>
      </w:pPr>
    </w:p>
    <w:p w14:paraId="0F14F65E" w14:textId="77777777" w:rsidR="002B6CE7" w:rsidRPr="00A52886" w:rsidRDefault="002B6CE7">
      <w:pPr>
        <w:suppressLineNumbers/>
        <w:spacing w:line="223" w:lineRule="auto"/>
        <w:ind w:firstLine="720"/>
        <w:jc w:val="both"/>
        <w:rPr>
          <w:rFonts w:ascii="Arial" w:hAnsi="Arial" w:cs="Arial"/>
          <w:sz w:val="16"/>
          <w:szCs w:val="16"/>
        </w:rPr>
      </w:pPr>
      <w:r w:rsidRPr="00A52886">
        <w:rPr>
          <w:rFonts w:ascii="Arial" w:hAnsi="Arial" w:cs="Arial"/>
          <w:sz w:val="16"/>
          <w:szCs w:val="16"/>
        </w:rPr>
        <w:t xml:space="preserve">Měsíční </w:t>
      </w:r>
      <w:r w:rsidR="00646668" w:rsidRPr="00A52886">
        <w:rPr>
          <w:rFonts w:ascii="Arial" w:hAnsi="Arial" w:cs="Arial"/>
          <w:sz w:val="16"/>
          <w:szCs w:val="16"/>
        </w:rPr>
        <w:t>platba za</w:t>
      </w:r>
      <w:r w:rsidR="00EB6EC0">
        <w:rPr>
          <w:rFonts w:ascii="Arial" w:hAnsi="Arial" w:cs="Arial"/>
          <w:sz w:val="16"/>
          <w:szCs w:val="16"/>
        </w:rPr>
        <w:t xml:space="preserve"> připojení</w:t>
      </w:r>
      <w:r w:rsidR="00646668" w:rsidRPr="00A52886">
        <w:rPr>
          <w:rFonts w:ascii="Arial" w:hAnsi="Arial" w:cs="Arial"/>
          <w:sz w:val="16"/>
          <w:szCs w:val="16"/>
        </w:rPr>
        <w:t xml:space="preserve"> </w:t>
      </w:r>
      <w:r w:rsidR="00996FA9">
        <w:rPr>
          <w:rFonts w:ascii="Arial" w:hAnsi="Arial" w:cs="Arial"/>
          <w:sz w:val="16"/>
          <w:szCs w:val="16"/>
        </w:rPr>
        <w:t>se sjednává v </w:t>
      </w:r>
      <w:r w:rsidR="00EB6EC0">
        <w:rPr>
          <w:rFonts w:ascii="Arial" w:hAnsi="Arial" w:cs="Arial"/>
          <w:sz w:val="16"/>
          <w:szCs w:val="16"/>
        </w:rPr>
        <w:t>částce</w:t>
      </w:r>
      <w:r w:rsidR="00EB6EC0">
        <w:rPr>
          <w:rFonts w:ascii="Arial" w:hAnsi="Arial" w:cs="Arial"/>
          <w:b/>
          <w:bCs/>
          <w:sz w:val="16"/>
          <w:szCs w:val="16"/>
        </w:rPr>
        <w:t xml:space="preserve"> </w:t>
      </w:r>
      <w:r w:rsidRPr="00A52886">
        <w:rPr>
          <w:rFonts w:ascii="Arial" w:hAnsi="Arial" w:cs="Arial"/>
          <w:b/>
          <w:bCs/>
          <w:sz w:val="16"/>
          <w:szCs w:val="16"/>
        </w:rPr>
        <w:t xml:space="preserve">290,-- Kč </w:t>
      </w:r>
      <w:r w:rsidR="004071E3" w:rsidRPr="00A52886">
        <w:rPr>
          <w:rFonts w:ascii="Arial" w:hAnsi="Arial" w:cs="Arial"/>
          <w:b/>
          <w:bCs/>
          <w:sz w:val="16"/>
          <w:szCs w:val="16"/>
        </w:rPr>
        <w:t>+</w:t>
      </w:r>
      <w:r w:rsidRPr="00A52886">
        <w:rPr>
          <w:rFonts w:ascii="Arial" w:hAnsi="Arial" w:cs="Arial"/>
          <w:b/>
          <w:bCs/>
          <w:sz w:val="16"/>
          <w:szCs w:val="16"/>
        </w:rPr>
        <w:t xml:space="preserve"> DPH</w:t>
      </w:r>
      <w:r w:rsidR="00EB6EC0">
        <w:rPr>
          <w:rFonts w:ascii="Arial" w:hAnsi="Arial" w:cs="Arial"/>
          <w:b/>
          <w:bCs/>
          <w:sz w:val="16"/>
          <w:szCs w:val="16"/>
        </w:rPr>
        <w:t xml:space="preserve"> </w:t>
      </w:r>
      <w:r w:rsidR="00EB6EC0" w:rsidRPr="00835CEF">
        <w:rPr>
          <w:rFonts w:ascii="Arial" w:hAnsi="Arial" w:cs="Arial"/>
          <w:bCs/>
          <w:sz w:val="16"/>
          <w:szCs w:val="16"/>
        </w:rPr>
        <w:t>a</w:t>
      </w:r>
      <w:r w:rsidRPr="00A52886">
        <w:rPr>
          <w:rFonts w:ascii="Arial" w:hAnsi="Arial" w:cs="Arial"/>
          <w:b/>
          <w:bCs/>
          <w:sz w:val="16"/>
          <w:szCs w:val="16"/>
        </w:rPr>
        <w:t xml:space="preserve"> </w:t>
      </w:r>
      <w:r w:rsidR="00EB6EC0" w:rsidRPr="00835CEF">
        <w:rPr>
          <w:rFonts w:ascii="Arial" w:hAnsi="Arial" w:cs="Arial"/>
          <w:bCs/>
          <w:sz w:val="16"/>
          <w:szCs w:val="16"/>
        </w:rPr>
        <w:t xml:space="preserve">odběrateli </w:t>
      </w:r>
      <w:r w:rsidRPr="00A52886">
        <w:rPr>
          <w:rFonts w:ascii="Arial" w:hAnsi="Arial" w:cs="Arial"/>
          <w:sz w:val="16"/>
          <w:szCs w:val="16"/>
        </w:rPr>
        <w:t>bude účtován</w:t>
      </w:r>
      <w:r w:rsidR="00646668" w:rsidRPr="00A52886">
        <w:rPr>
          <w:rFonts w:ascii="Arial" w:hAnsi="Arial" w:cs="Arial"/>
          <w:sz w:val="16"/>
          <w:szCs w:val="16"/>
        </w:rPr>
        <w:t>a</w:t>
      </w:r>
      <w:r w:rsidR="00725FC4">
        <w:rPr>
          <w:rFonts w:ascii="Arial" w:hAnsi="Arial" w:cs="Arial"/>
          <w:sz w:val="16"/>
          <w:szCs w:val="16"/>
        </w:rPr>
        <w:t xml:space="preserve"> fakturou dodavatele vystavenou</w:t>
      </w:r>
      <w:r w:rsidRPr="00A52886">
        <w:rPr>
          <w:rFonts w:ascii="Arial" w:hAnsi="Arial" w:cs="Arial"/>
          <w:sz w:val="16"/>
          <w:szCs w:val="16"/>
        </w:rPr>
        <w:t xml:space="preserve"> vždy k</w:t>
      </w:r>
      <w:r w:rsidR="00CA446B" w:rsidRPr="00A52886">
        <w:rPr>
          <w:rFonts w:ascii="Arial" w:hAnsi="Arial" w:cs="Arial"/>
          <w:sz w:val="16"/>
          <w:szCs w:val="16"/>
        </w:rPr>
        <w:t xml:space="preserve"> dvacátému dni </w:t>
      </w:r>
      <w:r w:rsidRPr="00A52886">
        <w:rPr>
          <w:rFonts w:ascii="Arial" w:hAnsi="Arial" w:cs="Arial"/>
          <w:sz w:val="16"/>
          <w:szCs w:val="16"/>
        </w:rPr>
        <w:t>příslušného měsíce</w:t>
      </w:r>
      <w:r w:rsidR="003A7B44">
        <w:rPr>
          <w:rFonts w:ascii="Arial" w:hAnsi="Arial" w:cs="Arial"/>
          <w:sz w:val="16"/>
          <w:szCs w:val="16"/>
        </w:rPr>
        <w:t>,</w:t>
      </w:r>
      <w:r w:rsidR="00513C58">
        <w:rPr>
          <w:rFonts w:ascii="Arial" w:hAnsi="Arial" w:cs="Arial"/>
          <w:sz w:val="16"/>
          <w:szCs w:val="16"/>
        </w:rPr>
        <w:t xml:space="preserve"> se splatností 30 dní</w:t>
      </w:r>
      <w:r w:rsidRPr="00A52886">
        <w:rPr>
          <w:rFonts w:ascii="Arial" w:hAnsi="Arial" w:cs="Arial"/>
          <w:sz w:val="16"/>
          <w:szCs w:val="16"/>
        </w:rPr>
        <w:t>.</w:t>
      </w:r>
      <w:r w:rsidR="00EB6EC0">
        <w:rPr>
          <w:rFonts w:ascii="Arial" w:hAnsi="Arial" w:cs="Arial"/>
          <w:sz w:val="16"/>
          <w:szCs w:val="16"/>
        </w:rPr>
        <w:t xml:space="preserve"> </w:t>
      </w:r>
      <w:r w:rsidR="00646668" w:rsidRPr="00A52886">
        <w:rPr>
          <w:rFonts w:ascii="Arial" w:hAnsi="Arial" w:cs="Arial"/>
          <w:sz w:val="16"/>
          <w:szCs w:val="16"/>
        </w:rPr>
        <w:t>Daň z přidané hodnoty</w:t>
      </w:r>
      <w:r w:rsidRPr="00A52886">
        <w:rPr>
          <w:rFonts w:ascii="Arial" w:hAnsi="Arial" w:cs="Arial"/>
          <w:sz w:val="16"/>
          <w:szCs w:val="16"/>
        </w:rPr>
        <w:t xml:space="preserve"> </w:t>
      </w:r>
      <w:r w:rsidR="00EB6EC0">
        <w:rPr>
          <w:rFonts w:ascii="Arial" w:hAnsi="Arial" w:cs="Arial"/>
          <w:sz w:val="16"/>
          <w:szCs w:val="16"/>
        </w:rPr>
        <w:t xml:space="preserve">bude </w:t>
      </w:r>
      <w:r w:rsidRPr="00A52886">
        <w:rPr>
          <w:rFonts w:ascii="Arial" w:hAnsi="Arial" w:cs="Arial"/>
          <w:sz w:val="16"/>
          <w:szCs w:val="16"/>
        </w:rPr>
        <w:t>účtov</w:t>
      </w:r>
      <w:r w:rsidR="003A7B44">
        <w:rPr>
          <w:rFonts w:ascii="Arial" w:hAnsi="Arial" w:cs="Arial"/>
          <w:sz w:val="16"/>
          <w:szCs w:val="16"/>
        </w:rPr>
        <w:t>ána</w:t>
      </w:r>
      <w:r w:rsidR="00EB6EC0">
        <w:rPr>
          <w:rFonts w:ascii="Arial" w:hAnsi="Arial" w:cs="Arial"/>
          <w:sz w:val="16"/>
          <w:szCs w:val="16"/>
        </w:rPr>
        <w:t xml:space="preserve"> </w:t>
      </w:r>
      <w:r w:rsidR="00646668" w:rsidRPr="00A52886">
        <w:rPr>
          <w:rFonts w:ascii="Arial" w:hAnsi="Arial" w:cs="Arial"/>
          <w:sz w:val="16"/>
          <w:szCs w:val="16"/>
        </w:rPr>
        <w:t>vždy</w:t>
      </w:r>
      <w:r w:rsidR="003A7B44">
        <w:rPr>
          <w:rFonts w:ascii="Arial" w:hAnsi="Arial" w:cs="Arial"/>
          <w:sz w:val="16"/>
          <w:szCs w:val="16"/>
        </w:rPr>
        <w:t xml:space="preserve"> podle </w:t>
      </w:r>
      <w:r w:rsidR="00646668" w:rsidRPr="00A52886">
        <w:rPr>
          <w:rFonts w:ascii="Arial" w:hAnsi="Arial" w:cs="Arial"/>
          <w:sz w:val="16"/>
          <w:szCs w:val="16"/>
        </w:rPr>
        <w:t>aktuálně platného znění zákona o dani z přidané hodnoty.</w:t>
      </w:r>
    </w:p>
    <w:p w14:paraId="0F14F65F" w14:textId="77777777" w:rsidR="002B6CE7" w:rsidRPr="00A52886" w:rsidRDefault="002B6CE7">
      <w:pPr>
        <w:suppressLineNumbers/>
        <w:spacing w:line="223" w:lineRule="auto"/>
        <w:jc w:val="both"/>
        <w:rPr>
          <w:rFonts w:ascii="Arial" w:hAnsi="Arial" w:cs="Arial"/>
          <w:color w:val="000000"/>
          <w:sz w:val="16"/>
          <w:szCs w:val="16"/>
        </w:rPr>
      </w:pPr>
      <w:r w:rsidRPr="00A52886">
        <w:rPr>
          <w:rFonts w:ascii="Arial" w:hAnsi="Arial" w:cs="Arial"/>
          <w:color w:val="000000"/>
          <w:sz w:val="16"/>
          <w:szCs w:val="16"/>
        </w:rPr>
        <w:tab/>
      </w:r>
    </w:p>
    <w:p w14:paraId="0F14F660" w14:textId="77777777" w:rsidR="002B6CE7" w:rsidRPr="00A52886" w:rsidRDefault="002B6CE7">
      <w:pPr>
        <w:suppressLineNumbers/>
        <w:spacing w:line="223" w:lineRule="auto"/>
        <w:ind w:firstLine="720"/>
        <w:jc w:val="both"/>
        <w:rPr>
          <w:rFonts w:ascii="Arial" w:hAnsi="Arial" w:cs="Arial"/>
          <w:color w:val="000000"/>
          <w:sz w:val="16"/>
          <w:szCs w:val="16"/>
        </w:rPr>
      </w:pPr>
      <w:r w:rsidRPr="00A52886">
        <w:rPr>
          <w:rFonts w:ascii="Arial" w:hAnsi="Arial" w:cs="Arial"/>
          <w:color w:val="000000"/>
          <w:sz w:val="16"/>
          <w:szCs w:val="16"/>
        </w:rPr>
        <w:t>Dodavatel je oprávněn</w:t>
      </w:r>
      <w:r w:rsidR="00EB6EC0">
        <w:rPr>
          <w:rFonts w:ascii="Arial" w:hAnsi="Arial" w:cs="Arial"/>
          <w:color w:val="000000"/>
          <w:sz w:val="16"/>
          <w:szCs w:val="16"/>
        </w:rPr>
        <w:t xml:space="preserve"> jednostranně</w:t>
      </w:r>
      <w:r w:rsidRPr="00A52886">
        <w:rPr>
          <w:rFonts w:ascii="Arial" w:hAnsi="Arial" w:cs="Arial"/>
          <w:color w:val="000000"/>
          <w:sz w:val="16"/>
          <w:szCs w:val="16"/>
        </w:rPr>
        <w:t xml:space="preserve"> </w:t>
      </w:r>
      <w:r w:rsidR="00EB6EC0">
        <w:rPr>
          <w:rFonts w:ascii="Arial" w:hAnsi="Arial" w:cs="Arial"/>
          <w:color w:val="000000"/>
          <w:sz w:val="16"/>
          <w:szCs w:val="16"/>
        </w:rPr>
        <w:t>na</w:t>
      </w:r>
      <w:r w:rsidRPr="00A52886">
        <w:rPr>
          <w:rFonts w:ascii="Arial" w:hAnsi="Arial" w:cs="Arial"/>
          <w:color w:val="000000"/>
          <w:sz w:val="16"/>
          <w:szCs w:val="16"/>
        </w:rPr>
        <w:t xml:space="preserve">vyšovat </w:t>
      </w:r>
      <w:r w:rsidR="00EB6EC0">
        <w:rPr>
          <w:rFonts w:ascii="Arial" w:hAnsi="Arial" w:cs="Arial"/>
          <w:color w:val="000000"/>
          <w:sz w:val="16"/>
          <w:szCs w:val="16"/>
        </w:rPr>
        <w:t>rychlost připojení</w:t>
      </w:r>
      <w:r w:rsidRPr="00A52886">
        <w:rPr>
          <w:rFonts w:ascii="Arial" w:hAnsi="Arial" w:cs="Arial"/>
          <w:color w:val="000000"/>
          <w:sz w:val="16"/>
          <w:szCs w:val="16"/>
        </w:rPr>
        <w:t>, celková</w:t>
      </w:r>
      <w:r w:rsidR="00EB6EC0">
        <w:rPr>
          <w:rFonts w:ascii="Arial" w:hAnsi="Arial" w:cs="Arial"/>
          <w:color w:val="000000"/>
          <w:sz w:val="16"/>
          <w:szCs w:val="16"/>
        </w:rPr>
        <w:t xml:space="preserve"> výše měsíční platby</w:t>
      </w:r>
      <w:r w:rsidRPr="00A52886">
        <w:rPr>
          <w:rFonts w:ascii="Arial" w:hAnsi="Arial" w:cs="Arial"/>
          <w:color w:val="000000"/>
          <w:sz w:val="16"/>
          <w:szCs w:val="16"/>
        </w:rPr>
        <w:t xml:space="preserve"> však musí být zachována</w:t>
      </w:r>
      <w:r w:rsidR="003A7B44">
        <w:rPr>
          <w:rFonts w:ascii="Arial" w:hAnsi="Arial" w:cs="Arial"/>
          <w:color w:val="000000"/>
          <w:sz w:val="16"/>
          <w:szCs w:val="16"/>
        </w:rPr>
        <w:t xml:space="preserve"> (</w:t>
      </w:r>
      <w:r w:rsidR="003A7B44" w:rsidRPr="00DD0235">
        <w:rPr>
          <w:rFonts w:ascii="Arial" w:hAnsi="Arial" w:cs="Arial"/>
          <w:b/>
          <w:color w:val="000000"/>
          <w:sz w:val="16"/>
          <w:szCs w:val="16"/>
        </w:rPr>
        <w:t>nezvýší se</w:t>
      </w:r>
      <w:r w:rsidR="003A7B44">
        <w:rPr>
          <w:rFonts w:ascii="Arial" w:hAnsi="Arial" w:cs="Arial"/>
          <w:color w:val="000000"/>
          <w:sz w:val="16"/>
          <w:szCs w:val="16"/>
        </w:rPr>
        <w:t>)</w:t>
      </w:r>
      <w:r w:rsidRPr="00A52886">
        <w:rPr>
          <w:rFonts w:ascii="Arial" w:hAnsi="Arial" w:cs="Arial"/>
          <w:color w:val="000000"/>
          <w:sz w:val="16"/>
          <w:szCs w:val="16"/>
        </w:rPr>
        <w:t>.</w:t>
      </w:r>
    </w:p>
    <w:p w14:paraId="0F14F661" w14:textId="77777777" w:rsidR="002E329D" w:rsidRPr="00A52886" w:rsidRDefault="002B6CE7" w:rsidP="00646668">
      <w:pPr>
        <w:jc w:val="both"/>
        <w:rPr>
          <w:rFonts w:ascii="Arial" w:hAnsi="Arial" w:cs="Arial"/>
          <w:sz w:val="16"/>
          <w:szCs w:val="16"/>
        </w:rPr>
      </w:pPr>
      <w:r w:rsidRPr="00A52886">
        <w:rPr>
          <w:rFonts w:ascii="Arial" w:hAnsi="Arial" w:cs="Arial"/>
          <w:sz w:val="16"/>
          <w:szCs w:val="16"/>
        </w:rPr>
        <w:tab/>
      </w:r>
    </w:p>
    <w:p w14:paraId="0F14F662" w14:textId="77777777" w:rsidR="002B6CE7" w:rsidRPr="00421AA5" w:rsidRDefault="00CC10EB" w:rsidP="002E329D">
      <w:pPr>
        <w:ind w:firstLine="720"/>
        <w:jc w:val="both"/>
        <w:rPr>
          <w:rFonts w:ascii="Arial" w:hAnsi="Arial" w:cs="Arial"/>
          <w:sz w:val="16"/>
          <w:szCs w:val="16"/>
        </w:rPr>
      </w:pPr>
      <w:r>
        <w:rPr>
          <w:rFonts w:ascii="Arial" w:hAnsi="Arial" w:cs="Arial"/>
          <w:sz w:val="16"/>
          <w:szCs w:val="16"/>
        </w:rPr>
        <w:t>Měsíční p</w:t>
      </w:r>
      <w:r w:rsidR="002B6CE7" w:rsidRPr="00A52886">
        <w:rPr>
          <w:rFonts w:ascii="Arial" w:hAnsi="Arial" w:cs="Arial"/>
          <w:sz w:val="16"/>
          <w:szCs w:val="16"/>
        </w:rPr>
        <w:t>latb</w:t>
      </w:r>
      <w:r>
        <w:rPr>
          <w:rFonts w:ascii="Arial" w:hAnsi="Arial" w:cs="Arial"/>
          <w:sz w:val="16"/>
          <w:szCs w:val="16"/>
        </w:rPr>
        <w:t>u</w:t>
      </w:r>
      <w:r w:rsidR="002B6CE7" w:rsidRPr="00A52886">
        <w:rPr>
          <w:rFonts w:ascii="Arial" w:hAnsi="Arial" w:cs="Arial"/>
          <w:sz w:val="16"/>
          <w:szCs w:val="16"/>
        </w:rPr>
        <w:t xml:space="preserve"> je možné provádět </w:t>
      </w:r>
      <w:r w:rsidR="002B6CE7" w:rsidRPr="00A52886">
        <w:rPr>
          <w:rFonts w:ascii="Arial" w:hAnsi="Arial" w:cs="Arial"/>
          <w:b/>
          <w:sz w:val="16"/>
          <w:szCs w:val="16"/>
        </w:rPr>
        <w:t>trvalým platebním příkazem</w:t>
      </w:r>
      <w:r w:rsidR="002B6CE7" w:rsidRPr="00A52886">
        <w:rPr>
          <w:rFonts w:ascii="Arial" w:hAnsi="Arial" w:cs="Arial"/>
          <w:sz w:val="16"/>
          <w:szCs w:val="16"/>
        </w:rPr>
        <w:t xml:space="preserve">. Tento trvalý platební příkaz musí být </w:t>
      </w:r>
      <w:r w:rsidR="005E632B">
        <w:rPr>
          <w:rFonts w:ascii="Arial" w:hAnsi="Arial" w:cs="Arial"/>
          <w:sz w:val="16"/>
          <w:szCs w:val="16"/>
        </w:rPr>
        <w:t>zadán</w:t>
      </w:r>
      <w:r w:rsidR="002B6CE7" w:rsidRPr="00A52886">
        <w:rPr>
          <w:rFonts w:ascii="Arial" w:hAnsi="Arial" w:cs="Arial"/>
          <w:sz w:val="16"/>
          <w:szCs w:val="16"/>
        </w:rPr>
        <w:t xml:space="preserve"> na základě </w:t>
      </w:r>
      <w:r w:rsidR="005E632B">
        <w:rPr>
          <w:rFonts w:ascii="Arial" w:hAnsi="Arial" w:cs="Arial"/>
          <w:sz w:val="16"/>
          <w:szCs w:val="16"/>
        </w:rPr>
        <w:t>vystavené</w:t>
      </w:r>
      <w:r w:rsidR="002B6CE7" w:rsidRPr="00A52886">
        <w:rPr>
          <w:rFonts w:ascii="Arial" w:hAnsi="Arial" w:cs="Arial"/>
          <w:sz w:val="16"/>
          <w:szCs w:val="16"/>
        </w:rPr>
        <w:t xml:space="preserve"> faktury a musí obsahovat i variabilní symbol </w:t>
      </w:r>
      <w:r>
        <w:rPr>
          <w:rFonts w:ascii="Arial" w:hAnsi="Arial" w:cs="Arial"/>
          <w:sz w:val="16"/>
          <w:szCs w:val="16"/>
        </w:rPr>
        <w:t>uvedený na</w:t>
      </w:r>
      <w:r w:rsidR="002B6CE7" w:rsidRPr="00A52886">
        <w:rPr>
          <w:rFonts w:ascii="Arial" w:hAnsi="Arial" w:cs="Arial"/>
          <w:sz w:val="16"/>
          <w:szCs w:val="16"/>
        </w:rPr>
        <w:t> faktu</w:t>
      </w:r>
      <w:r>
        <w:rPr>
          <w:rFonts w:ascii="Arial" w:hAnsi="Arial" w:cs="Arial"/>
          <w:sz w:val="16"/>
          <w:szCs w:val="16"/>
        </w:rPr>
        <w:t>ře</w:t>
      </w:r>
      <w:r w:rsidR="002B6CE7" w:rsidRPr="00A52886">
        <w:rPr>
          <w:rFonts w:ascii="Arial" w:hAnsi="Arial" w:cs="Arial"/>
          <w:sz w:val="16"/>
          <w:szCs w:val="16"/>
        </w:rPr>
        <w:t>.</w:t>
      </w:r>
      <w:r w:rsidR="00646668" w:rsidRPr="00A52886">
        <w:rPr>
          <w:rFonts w:ascii="Arial" w:hAnsi="Arial" w:cs="Arial"/>
          <w:sz w:val="16"/>
          <w:szCs w:val="16"/>
        </w:rPr>
        <w:t xml:space="preserve"> </w:t>
      </w:r>
      <w:r w:rsidR="002B6CE7" w:rsidRPr="00A52886">
        <w:rPr>
          <w:rFonts w:ascii="Arial" w:hAnsi="Arial" w:cs="Arial"/>
          <w:sz w:val="16"/>
          <w:szCs w:val="16"/>
        </w:rPr>
        <w:t>Systém</w:t>
      </w:r>
      <w:r>
        <w:rPr>
          <w:rFonts w:ascii="Arial" w:hAnsi="Arial" w:cs="Arial"/>
          <w:sz w:val="16"/>
          <w:szCs w:val="16"/>
        </w:rPr>
        <w:t xml:space="preserve"> dodavatele</w:t>
      </w:r>
      <w:r w:rsidR="002B6CE7" w:rsidRPr="00A52886">
        <w:rPr>
          <w:rFonts w:ascii="Arial" w:hAnsi="Arial" w:cs="Arial"/>
          <w:sz w:val="16"/>
          <w:szCs w:val="16"/>
        </w:rPr>
        <w:t xml:space="preserve"> platbu </w:t>
      </w:r>
      <w:r w:rsidR="002B6CE7" w:rsidRPr="00421AA5">
        <w:rPr>
          <w:rFonts w:ascii="Arial" w:hAnsi="Arial" w:cs="Arial"/>
          <w:sz w:val="16"/>
          <w:szCs w:val="16"/>
        </w:rPr>
        <w:t>automaticky identifikuje</w:t>
      </w:r>
      <w:r w:rsidR="005E632B">
        <w:rPr>
          <w:rFonts w:ascii="Arial" w:hAnsi="Arial" w:cs="Arial"/>
          <w:sz w:val="16"/>
          <w:szCs w:val="16"/>
        </w:rPr>
        <w:t>, přičemž za správnost zadaných údajů odpovídá odběratel.</w:t>
      </w:r>
      <w:r>
        <w:rPr>
          <w:rFonts w:ascii="Arial" w:hAnsi="Arial" w:cs="Arial"/>
          <w:sz w:val="16"/>
          <w:szCs w:val="16"/>
        </w:rPr>
        <w:t xml:space="preserve"> Dodavatel</w:t>
      </w:r>
      <w:r w:rsidR="005E632B">
        <w:rPr>
          <w:rFonts w:ascii="Arial" w:hAnsi="Arial" w:cs="Arial"/>
          <w:sz w:val="16"/>
          <w:szCs w:val="16"/>
        </w:rPr>
        <w:t xml:space="preserve"> nenese žádnou odpovědnost </w:t>
      </w:r>
      <w:r>
        <w:rPr>
          <w:rFonts w:ascii="Arial" w:hAnsi="Arial" w:cs="Arial"/>
          <w:sz w:val="16"/>
          <w:szCs w:val="16"/>
        </w:rPr>
        <w:t>za situace, kdy platbu</w:t>
      </w:r>
      <w:r w:rsidR="005E632B">
        <w:rPr>
          <w:rFonts w:ascii="Arial" w:hAnsi="Arial" w:cs="Arial"/>
          <w:sz w:val="16"/>
          <w:szCs w:val="16"/>
        </w:rPr>
        <w:t xml:space="preserve"> odběratele</w:t>
      </w:r>
      <w:r>
        <w:rPr>
          <w:rFonts w:ascii="Arial" w:hAnsi="Arial" w:cs="Arial"/>
          <w:sz w:val="16"/>
          <w:szCs w:val="16"/>
        </w:rPr>
        <w:t xml:space="preserve"> nebude možné dohledat.</w:t>
      </w:r>
      <w:r w:rsidR="002B6CE7" w:rsidRPr="00421AA5">
        <w:rPr>
          <w:rFonts w:ascii="Arial" w:hAnsi="Arial" w:cs="Arial"/>
          <w:sz w:val="16"/>
          <w:szCs w:val="16"/>
        </w:rPr>
        <w:t xml:space="preserve">  </w:t>
      </w:r>
    </w:p>
    <w:p w14:paraId="0F14F663" w14:textId="77777777" w:rsidR="00887EC5" w:rsidRPr="00421AA5" w:rsidRDefault="00887EC5" w:rsidP="002E329D">
      <w:pPr>
        <w:ind w:firstLine="720"/>
        <w:jc w:val="both"/>
        <w:rPr>
          <w:rFonts w:ascii="Arial" w:hAnsi="Arial" w:cs="Arial"/>
          <w:sz w:val="16"/>
          <w:szCs w:val="16"/>
        </w:rPr>
      </w:pPr>
    </w:p>
    <w:p w14:paraId="0F14F664" w14:textId="77777777" w:rsidR="00887EC5" w:rsidRPr="00063849" w:rsidRDefault="00887EC5" w:rsidP="00887EC5">
      <w:pPr>
        <w:suppressLineNumbers/>
        <w:spacing w:line="223" w:lineRule="auto"/>
        <w:ind w:firstLine="720"/>
        <w:jc w:val="both"/>
        <w:rPr>
          <w:rFonts w:ascii="Arial" w:hAnsi="Arial" w:cs="Arial"/>
          <w:sz w:val="16"/>
          <w:szCs w:val="16"/>
        </w:rPr>
      </w:pPr>
      <w:r w:rsidRPr="00A65221">
        <w:rPr>
          <w:rFonts w:ascii="Arial" w:hAnsi="Arial" w:cs="Arial"/>
          <w:noProof w:val="0"/>
          <w:sz w:val="16"/>
          <w:szCs w:val="16"/>
          <w:lang w:eastAsia="en-US"/>
        </w:rPr>
        <w:t>Odběratel může požádat o vyúčtování poskytované</w:t>
      </w:r>
      <w:r w:rsidR="00CC10EB">
        <w:rPr>
          <w:rFonts w:ascii="Arial" w:hAnsi="Arial" w:cs="Arial"/>
          <w:noProof w:val="0"/>
          <w:sz w:val="16"/>
          <w:szCs w:val="16"/>
          <w:lang w:eastAsia="en-US"/>
        </w:rPr>
        <w:t>ho připojení</w:t>
      </w:r>
      <w:r w:rsidRPr="00A65221">
        <w:rPr>
          <w:rFonts w:ascii="Arial" w:hAnsi="Arial" w:cs="Arial"/>
          <w:noProof w:val="0"/>
          <w:sz w:val="16"/>
          <w:szCs w:val="16"/>
          <w:lang w:eastAsia="en-US"/>
        </w:rPr>
        <w:t xml:space="preserve"> na následujících  12 měsíců</w:t>
      </w:r>
      <w:r w:rsidR="005E632B">
        <w:rPr>
          <w:rFonts w:ascii="Arial" w:hAnsi="Arial" w:cs="Arial"/>
          <w:noProof w:val="0"/>
          <w:sz w:val="16"/>
          <w:szCs w:val="16"/>
          <w:lang w:eastAsia="en-US"/>
        </w:rPr>
        <w:t xml:space="preserve"> (předplatné)</w:t>
      </w:r>
      <w:r w:rsidRPr="00A65221">
        <w:rPr>
          <w:rFonts w:ascii="Arial" w:hAnsi="Arial" w:cs="Arial"/>
          <w:noProof w:val="0"/>
          <w:sz w:val="16"/>
          <w:szCs w:val="16"/>
          <w:lang w:eastAsia="en-US"/>
        </w:rPr>
        <w:t>. V takovém případě mu bude poskytnuta sleva ve výši jedné měsíční platby. Úhrada</w:t>
      </w:r>
      <w:r w:rsidR="003A7B44">
        <w:rPr>
          <w:rFonts w:ascii="Arial" w:hAnsi="Arial" w:cs="Arial"/>
          <w:noProof w:val="0"/>
          <w:sz w:val="16"/>
          <w:szCs w:val="16"/>
          <w:lang w:eastAsia="en-US"/>
        </w:rPr>
        <w:t xml:space="preserve"> </w:t>
      </w:r>
      <w:r w:rsidR="005E632B">
        <w:rPr>
          <w:rFonts w:ascii="Arial" w:hAnsi="Arial" w:cs="Arial"/>
          <w:noProof w:val="0"/>
          <w:sz w:val="16"/>
          <w:szCs w:val="16"/>
          <w:lang w:eastAsia="en-US"/>
        </w:rPr>
        <w:t>p</w:t>
      </w:r>
      <w:r w:rsidR="00CC10EB">
        <w:rPr>
          <w:rFonts w:ascii="Arial" w:hAnsi="Arial" w:cs="Arial"/>
          <w:noProof w:val="0"/>
          <w:sz w:val="16"/>
          <w:szCs w:val="16"/>
          <w:lang w:eastAsia="en-US"/>
        </w:rPr>
        <w:t>ředplatné</w:t>
      </w:r>
      <w:r w:rsidR="005E632B">
        <w:rPr>
          <w:rFonts w:ascii="Arial" w:hAnsi="Arial" w:cs="Arial"/>
          <w:noProof w:val="0"/>
          <w:sz w:val="16"/>
          <w:szCs w:val="16"/>
          <w:lang w:eastAsia="en-US"/>
        </w:rPr>
        <w:t>ho</w:t>
      </w:r>
      <w:r w:rsidRPr="00A65221">
        <w:rPr>
          <w:rFonts w:ascii="Arial" w:hAnsi="Arial" w:cs="Arial"/>
          <w:noProof w:val="0"/>
          <w:sz w:val="16"/>
          <w:szCs w:val="16"/>
          <w:lang w:eastAsia="en-US"/>
        </w:rPr>
        <w:t xml:space="preserve"> bude provedena na základě vystaveného zálohového listu.</w:t>
      </w:r>
      <w:r w:rsidRPr="00063849">
        <w:rPr>
          <w:rFonts w:ascii="Arial" w:hAnsi="Arial" w:cs="Arial"/>
          <w:sz w:val="16"/>
          <w:szCs w:val="16"/>
        </w:rPr>
        <w:t xml:space="preserve"> </w:t>
      </w:r>
    </w:p>
    <w:p w14:paraId="0F14F665" w14:textId="77777777" w:rsidR="002B6CE7" w:rsidRDefault="002B6CE7">
      <w:pPr>
        <w:suppressLineNumbers/>
        <w:spacing w:line="223" w:lineRule="auto"/>
        <w:jc w:val="both"/>
        <w:rPr>
          <w:rFonts w:ascii="Arial" w:hAnsi="Arial" w:cs="Arial"/>
          <w:color w:val="000000"/>
          <w:sz w:val="16"/>
          <w:szCs w:val="16"/>
        </w:rPr>
      </w:pPr>
    </w:p>
    <w:p w14:paraId="0F14F666" w14:textId="77777777" w:rsidR="007F1655" w:rsidRPr="0063205A" w:rsidRDefault="007F1655">
      <w:pPr>
        <w:suppressLineNumbers/>
        <w:spacing w:line="223" w:lineRule="auto"/>
        <w:jc w:val="both"/>
        <w:rPr>
          <w:rFonts w:ascii="Arial" w:hAnsi="Arial" w:cs="Arial"/>
          <w:color w:val="000000"/>
          <w:sz w:val="16"/>
          <w:szCs w:val="16"/>
        </w:rPr>
      </w:pPr>
    </w:p>
    <w:p w14:paraId="0F14F667" w14:textId="77777777" w:rsidR="002B6CE7" w:rsidRPr="0063205A" w:rsidRDefault="002B6CE7">
      <w:pPr>
        <w:suppressLineNumbers/>
        <w:spacing w:line="223" w:lineRule="auto"/>
        <w:jc w:val="center"/>
        <w:rPr>
          <w:rFonts w:ascii="Arial" w:hAnsi="Arial" w:cs="Arial"/>
          <w:b/>
          <w:color w:val="000000"/>
          <w:sz w:val="16"/>
          <w:szCs w:val="16"/>
        </w:rPr>
      </w:pPr>
      <w:r w:rsidRPr="0063205A">
        <w:rPr>
          <w:rFonts w:ascii="Arial" w:hAnsi="Arial" w:cs="Arial"/>
          <w:b/>
          <w:color w:val="000000"/>
          <w:sz w:val="16"/>
          <w:szCs w:val="16"/>
        </w:rPr>
        <w:t>III.</w:t>
      </w:r>
    </w:p>
    <w:p w14:paraId="0F14F668" w14:textId="77777777" w:rsidR="002B6CE7" w:rsidRPr="00A65221" w:rsidRDefault="002B6CE7">
      <w:pPr>
        <w:pStyle w:val="Heading4"/>
        <w:ind w:left="0" w:firstLine="0"/>
        <w:jc w:val="center"/>
        <w:rPr>
          <w:rFonts w:ascii="Arial" w:hAnsi="Arial" w:cs="Arial"/>
          <w:sz w:val="16"/>
          <w:szCs w:val="16"/>
        </w:rPr>
      </w:pPr>
      <w:r w:rsidRPr="00A65221">
        <w:rPr>
          <w:rFonts w:ascii="Arial" w:hAnsi="Arial" w:cs="Arial"/>
          <w:sz w:val="16"/>
          <w:szCs w:val="16"/>
        </w:rPr>
        <w:t>Další ujednání</w:t>
      </w:r>
    </w:p>
    <w:p w14:paraId="0F14F669" w14:textId="77777777" w:rsidR="002B6CE7" w:rsidRPr="00A65221" w:rsidRDefault="002B6CE7">
      <w:pPr>
        <w:rPr>
          <w:rFonts w:ascii="Arial" w:hAnsi="Arial" w:cs="Arial"/>
          <w:sz w:val="16"/>
          <w:szCs w:val="16"/>
        </w:rPr>
      </w:pPr>
    </w:p>
    <w:p w14:paraId="0F14F66A" w14:textId="77777777" w:rsidR="002B6CE7" w:rsidRPr="00063849" w:rsidRDefault="002B6CE7" w:rsidP="00C04AC0">
      <w:pPr>
        <w:suppressLineNumbers/>
        <w:spacing w:line="223" w:lineRule="auto"/>
        <w:jc w:val="both"/>
        <w:rPr>
          <w:rFonts w:ascii="Arial" w:hAnsi="Arial" w:cs="Arial"/>
          <w:sz w:val="16"/>
          <w:szCs w:val="16"/>
        </w:rPr>
      </w:pPr>
      <w:r w:rsidRPr="00A65221">
        <w:rPr>
          <w:rFonts w:ascii="Arial" w:hAnsi="Arial" w:cs="Arial"/>
          <w:sz w:val="16"/>
          <w:szCs w:val="16"/>
        </w:rPr>
        <w:tab/>
      </w:r>
      <w:r w:rsidR="00F761CA" w:rsidRPr="00A65221">
        <w:rPr>
          <w:rFonts w:ascii="Arial" w:hAnsi="Arial" w:cs="Arial"/>
          <w:noProof w:val="0"/>
          <w:sz w:val="16"/>
          <w:szCs w:val="16"/>
          <w:lang w:eastAsia="en-US"/>
        </w:rPr>
        <w:t>V případě prodlení</w:t>
      </w:r>
      <w:r w:rsidR="005E632B">
        <w:rPr>
          <w:rFonts w:ascii="Arial" w:hAnsi="Arial" w:cs="Arial"/>
          <w:noProof w:val="0"/>
          <w:sz w:val="16"/>
          <w:szCs w:val="16"/>
          <w:lang w:eastAsia="en-US"/>
        </w:rPr>
        <w:t xml:space="preserve"> odběratele</w:t>
      </w:r>
      <w:r w:rsidR="00F761CA" w:rsidRPr="00A65221">
        <w:rPr>
          <w:rFonts w:ascii="Arial" w:hAnsi="Arial" w:cs="Arial"/>
          <w:noProof w:val="0"/>
          <w:sz w:val="16"/>
          <w:szCs w:val="16"/>
          <w:lang w:eastAsia="en-US"/>
        </w:rPr>
        <w:t xml:space="preserve"> s úhradou </w:t>
      </w:r>
      <w:r w:rsidR="002413BC">
        <w:rPr>
          <w:rFonts w:ascii="Arial" w:hAnsi="Arial" w:cs="Arial"/>
          <w:noProof w:val="0"/>
          <w:sz w:val="16"/>
          <w:szCs w:val="16"/>
          <w:lang w:eastAsia="en-US"/>
        </w:rPr>
        <w:t>měsíční platby</w:t>
      </w:r>
      <w:r w:rsidR="00CC10EB">
        <w:rPr>
          <w:rFonts w:ascii="Arial" w:hAnsi="Arial" w:cs="Arial"/>
          <w:noProof w:val="0"/>
          <w:sz w:val="16"/>
          <w:szCs w:val="16"/>
          <w:lang w:eastAsia="en-US"/>
        </w:rPr>
        <w:t xml:space="preserve"> </w:t>
      </w:r>
      <w:r w:rsidR="00F761CA" w:rsidRPr="00A65221">
        <w:rPr>
          <w:rFonts w:ascii="Arial" w:hAnsi="Arial" w:cs="Arial"/>
          <w:noProof w:val="0"/>
          <w:sz w:val="16"/>
          <w:szCs w:val="16"/>
          <w:lang w:eastAsia="en-US"/>
        </w:rPr>
        <w:t>nebo jejich částí se odběratel zavazuje zaplatit dodavateli smluvní pokutu ve výši 0,1 % z</w:t>
      </w:r>
      <w:r w:rsidR="005E632B">
        <w:rPr>
          <w:rFonts w:ascii="Arial" w:hAnsi="Arial" w:cs="Arial"/>
          <w:noProof w:val="0"/>
          <w:sz w:val="16"/>
          <w:szCs w:val="16"/>
          <w:lang w:eastAsia="en-US"/>
        </w:rPr>
        <w:t> </w:t>
      </w:r>
      <w:r w:rsidR="00F761CA" w:rsidRPr="00A65221">
        <w:rPr>
          <w:rFonts w:ascii="Arial" w:hAnsi="Arial" w:cs="Arial"/>
          <w:noProof w:val="0"/>
          <w:sz w:val="16"/>
          <w:szCs w:val="16"/>
          <w:lang w:eastAsia="en-US"/>
        </w:rPr>
        <w:t>dlužné</w:t>
      </w:r>
      <w:r w:rsidR="005E632B">
        <w:rPr>
          <w:rFonts w:ascii="Arial" w:hAnsi="Arial" w:cs="Arial"/>
          <w:noProof w:val="0"/>
          <w:sz w:val="16"/>
          <w:szCs w:val="16"/>
          <w:lang w:eastAsia="en-US"/>
        </w:rPr>
        <w:t xml:space="preserve"> </w:t>
      </w:r>
      <w:r w:rsidR="00F761CA" w:rsidRPr="00A65221">
        <w:rPr>
          <w:rFonts w:ascii="Arial" w:hAnsi="Arial" w:cs="Arial"/>
          <w:noProof w:val="0"/>
          <w:sz w:val="16"/>
          <w:szCs w:val="16"/>
          <w:lang w:eastAsia="en-US"/>
        </w:rPr>
        <w:t>částky za každý den prodlení až do</w:t>
      </w:r>
      <w:r w:rsidR="00CC10EB">
        <w:rPr>
          <w:rFonts w:ascii="Arial" w:hAnsi="Arial" w:cs="Arial"/>
          <w:noProof w:val="0"/>
          <w:sz w:val="16"/>
          <w:szCs w:val="16"/>
          <w:lang w:eastAsia="en-US"/>
        </w:rPr>
        <w:t xml:space="preserve"> úplného</w:t>
      </w:r>
      <w:r w:rsidR="00F761CA" w:rsidRPr="00A65221">
        <w:rPr>
          <w:rFonts w:ascii="Arial" w:hAnsi="Arial" w:cs="Arial"/>
          <w:noProof w:val="0"/>
          <w:sz w:val="16"/>
          <w:szCs w:val="16"/>
          <w:lang w:eastAsia="en-US"/>
        </w:rPr>
        <w:t xml:space="preserve"> zaplacení. Vedle smluvní pokuty je dodavatel oprávněn odběratel</w:t>
      </w:r>
      <w:r w:rsidR="00CC10EB">
        <w:rPr>
          <w:rFonts w:ascii="Arial" w:hAnsi="Arial" w:cs="Arial"/>
          <w:noProof w:val="0"/>
          <w:sz w:val="16"/>
          <w:szCs w:val="16"/>
          <w:lang w:eastAsia="en-US"/>
        </w:rPr>
        <w:t>i vyúčtovat také</w:t>
      </w:r>
      <w:r w:rsidR="00F761CA" w:rsidRPr="00A65221">
        <w:rPr>
          <w:rFonts w:ascii="Arial" w:hAnsi="Arial" w:cs="Arial"/>
          <w:noProof w:val="0"/>
          <w:sz w:val="16"/>
          <w:szCs w:val="16"/>
          <w:lang w:eastAsia="en-US"/>
        </w:rPr>
        <w:t xml:space="preserve">  </w:t>
      </w:r>
      <w:r w:rsidR="00CC10EB">
        <w:rPr>
          <w:rFonts w:ascii="Arial" w:hAnsi="Arial" w:cs="Arial"/>
          <w:noProof w:val="0"/>
          <w:sz w:val="16"/>
          <w:szCs w:val="16"/>
          <w:lang w:eastAsia="en-US"/>
        </w:rPr>
        <w:t>z</w:t>
      </w:r>
      <w:r w:rsidR="00F761CA" w:rsidRPr="00A65221">
        <w:rPr>
          <w:rFonts w:ascii="Arial" w:hAnsi="Arial" w:cs="Arial"/>
          <w:noProof w:val="0"/>
          <w:sz w:val="16"/>
          <w:szCs w:val="16"/>
          <w:lang w:eastAsia="en-US"/>
        </w:rPr>
        <w:t>ákonný úrok z</w:t>
      </w:r>
      <w:r w:rsidR="00CC10EB">
        <w:rPr>
          <w:rFonts w:ascii="Arial" w:hAnsi="Arial" w:cs="Arial"/>
          <w:noProof w:val="0"/>
          <w:sz w:val="16"/>
          <w:szCs w:val="16"/>
          <w:lang w:eastAsia="en-US"/>
        </w:rPr>
        <w:t> </w:t>
      </w:r>
      <w:r w:rsidR="00F761CA" w:rsidRPr="00A65221">
        <w:rPr>
          <w:rFonts w:ascii="Arial" w:hAnsi="Arial" w:cs="Arial"/>
          <w:noProof w:val="0"/>
          <w:sz w:val="16"/>
          <w:szCs w:val="16"/>
          <w:lang w:eastAsia="en-US"/>
        </w:rPr>
        <w:t>prodlení</w:t>
      </w:r>
      <w:r w:rsidR="00CC10EB">
        <w:rPr>
          <w:rFonts w:ascii="Arial" w:hAnsi="Arial" w:cs="Arial"/>
          <w:noProof w:val="0"/>
          <w:sz w:val="16"/>
          <w:szCs w:val="16"/>
          <w:lang w:eastAsia="en-US"/>
        </w:rPr>
        <w:t xml:space="preserve"> </w:t>
      </w:r>
      <w:r w:rsidR="00CC10EB" w:rsidRPr="00A65221">
        <w:rPr>
          <w:rFonts w:ascii="Arial" w:hAnsi="Arial" w:cs="Arial"/>
          <w:noProof w:val="0"/>
          <w:sz w:val="16"/>
          <w:szCs w:val="16"/>
          <w:lang w:eastAsia="en-US"/>
        </w:rPr>
        <w:t xml:space="preserve">ve smyslu § </w:t>
      </w:r>
      <w:r w:rsidR="00CC10EB">
        <w:rPr>
          <w:rFonts w:ascii="Arial" w:hAnsi="Arial" w:cs="Arial"/>
          <w:noProof w:val="0"/>
          <w:sz w:val="16"/>
          <w:szCs w:val="16"/>
          <w:lang w:eastAsia="en-US"/>
        </w:rPr>
        <w:t>1970</w:t>
      </w:r>
      <w:r w:rsidR="00CC10EB" w:rsidRPr="00A65221">
        <w:rPr>
          <w:rFonts w:ascii="Arial" w:hAnsi="Arial" w:cs="Arial"/>
          <w:noProof w:val="0"/>
          <w:sz w:val="16"/>
          <w:szCs w:val="16"/>
          <w:lang w:eastAsia="en-US"/>
        </w:rPr>
        <w:t xml:space="preserve"> občanského zákoníku</w:t>
      </w:r>
      <w:r w:rsidR="00F761CA" w:rsidRPr="00A65221">
        <w:rPr>
          <w:rFonts w:ascii="Arial" w:hAnsi="Arial" w:cs="Arial"/>
          <w:noProof w:val="0"/>
          <w:sz w:val="16"/>
          <w:szCs w:val="16"/>
          <w:lang w:eastAsia="en-US"/>
        </w:rPr>
        <w:t xml:space="preserve">, jehož výši stanoví </w:t>
      </w:r>
      <w:r w:rsidR="0063205A">
        <w:rPr>
          <w:rFonts w:ascii="Arial" w:hAnsi="Arial" w:cs="Arial"/>
          <w:noProof w:val="0"/>
          <w:sz w:val="16"/>
          <w:szCs w:val="16"/>
          <w:lang w:eastAsia="en-US"/>
        </w:rPr>
        <w:t>vláda nařízením</w:t>
      </w:r>
      <w:r w:rsidR="00F761CA" w:rsidRPr="00A65221">
        <w:rPr>
          <w:rFonts w:ascii="Arial" w:hAnsi="Arial" w:cs="Arial"/>
          <w:noProof w:val="0"/>
          <w:sz w:val="16"/>
          <w:szCs w:val="16"/>
          <w:lang w:eastAsia="en-US"/>
        </w:rPr>
        <w:t>.</w:t>
      </w:r>
    </w:p>
    <w:p w14:paraId="0F14F66B" w14:textId="77777777" w:rsidR="002B6CE7" w:rsidRPr="00063849" w:rsidRDefault="002B6CE7">
      <w:pPr>
        <w:suppressLineNumbers/>
        <w:spacing w:line="223" w:lineRule="auto"/>
        <w:jc w:val="both"/>
        <w:rPr>
          <w:rFonts w:ascii="Arial" w:hAnsi="Arial" w:cs="Arial"/>
          <w:color w:val="000000"/>
          <w:sz w:val="16"/>
          <w:szCs w:val="16"/>
        </w:rPr>
      </w:pPr>
    </w:p>
    <w:p w14:paraId="0F14F66C" w14:textId="77777777" w:rsidR="003078A3" w:rsidRPr="00A52886" w:rsidRDefault="002B6CE7">
      <w:pPr>
        <w:suppressLineNumbers/>
        <w:spacing w:line="223" w:lineRule="auto"/>
        <w:jc w:val="both"/>
        <w:rPr>
          <w:rFonts w:ascii="Arial" w:hAnsi="Arial" w:cs="Arial"/>
          <w:color w:val="000000"/>
          <w:sz w:val="16"/>
          <w:szCs w:val="16"/>
        </w:rPr>
      </w:pPr>
      <w:r w:rsidRPr="0063205A">
        <w:rPr>
          <w:rFonts w:ascii="Arial" w:hAnsi="Arial" w:cs="Arial"/>
          <w:color w:val="000000"/>
          <w:sz w:val="16"/>
          <w:szCs w:val="16"/>
        </w:rPr>
        <w:tab/>
        <w:t xml:space="preserve">V případě, že odběrateli nebude zabezpečen přístup do sítě INTERNET dle </w:t>
      </w:r>
      <w:r w:rsidR="00CC10EB">
        <w:rPr>
          <w:rFonts w:ascii="Arial" w:hAnsi="Arial" w:cs="Arial"/>
          <w:color w:val="000000"/>
          <w:sz w:val="16"/>
          <w:szCs w:val="16"/>
        </w:rPr>
        <w:t>sjednaných podmínek</w:t>
      </w:r>
      <w:r w:rsidRPr="00A52886">
        <w:rPr>
          <w:rFonts w:ascii="Arial" w:hAnsi="Arial" w:cs="Arial"/>
          <w:color w:val="000000"/>
          <w:sz w:val="16"/>
          <w:szCs w:val="16"/>
        </w:rPr>
        <w:t xml:space="preserve">, </w:t>
      </w:r>
      <w:r w:rsidR="00AC7F66">
        <w:rPr>
          <w:rFonts w:ascii="Arial" w:hAnsi="Arial" w:cs="Arial"/>
          <w:color w:val="000000"/>
          <w:sz w:val="16"/>
          <w:szCs w:val="16"/>
        </w:rPr>
        <w:t xml:space="preserve">dodavatel </w:t>
      </w:r>
      <w:r w:rsidRPr="00A52886">
        <w:rPr>
          <w:rFonts w:ascii="Arial" w:hAnsi="Arial" w:cs="Arial"/>
          <w:b/>
          <w:color w:val="000000"/>
          <w:sz w:val="16"/>
          <w:szCs w:val="16"/>
        </w:rPr>
        <w:t>poskytne odběrateli slevu</w:t>
      </w:r>
      <w:r w:rsidR="00CC10EB">
        <w:rPr>
          <w:rFonts w:ascii="Arial" w:hAnsi="Arial" w:cs="Arial"/>
          <w:b/>
          <w:color w:val="000000"/>
          <w:sz w:val="16"/>
          <w:szCs w:val="16"/>
        </w:rPr>
        <w:t xml:space="preserve"> </w:t>
      </w:r>
      <w:r w:rsidRPr="00A52886">
        <w:rPr>
          <w:rFonts w:ascii="Arial" w:hAnsi="Arial" w:cs="Arial"/>
          <w:b/>
          <w:color w:val="000000"/>
          <w:sz w:val="16"/>
          <w:szCs w:val="16"/>
        </w:rPr>
        <w:t>ve výši 5 %</w:t>
      </w:r>
      <w:r w:rsidR="00996FA9">
        <w:rPr>
          <w:rFonts w:ascii="Arial" w:hAnsi="Arial" w:cs="Arial"/>
          <w:color w:val="000000"/>
          <w:sz w:val="16"/>
          <w:szCs w:val="16"/>
        </w:rPr>
        <w:t xml:space="preserve"> z </w:t>
      </w:r>
      <w:r w:rsidRPr="00A52886">
        <w:rPr>
          <w:rFonts w:ascii="Arial" w:hAnsi="Arial" w:cs="Arial"/>
          <w:color w:val="000000"/>
          <w:sz w:val="16"/>
          <w:szCs w:val="16"/>
        </w:rPr>
        <w:t>fakturované částky za každý započatý den, kdy není</w:t>
      </w:r>
      <w:r w:rsidR="00CC10EB">
        <w:rPr>
          <w:rFonts w:ascii="Arial" w:hAnsi="Arial" w:cs="Arial"/>
          <w:color w:val="000000"/>
          <w:sz w:val="16"/>
          <w:szCs w:val="16"/>
        </w:rPr>
        <w:t xml:space="preserve"> možné připojení </w:t>
      </w:r>
      <w:r w:rsidRPr="00A52886">
        <w:rPr>
          <w:rFonts w:ascii="Arial" w:hAnsi="Arial" w:cs="Arial"/>
          <w:color w:val="000000"/>
          <w:sz w:val="16"/>
          <w:szCs w:val="16"/>
        </w:rPr>
        <w:t>déle než 1 hodinu. T</w:t>
      </w:r>
      <w:r w:rsidR="00CC10EB">
        <w:rPr>
          <w:rFonts w:ascii="Arial" w:hAnsi="Arial" w:cs="Arial"/>
          <w:color w:val="000000"/>
          <w:sz w:val="16"/>
          <w:szCs w:val="16"/>
        </w:rPr>
        <w:t>ato doba</w:t>
      </w:r>
      <w:r w:rsidRPr="00A52886">
        <w:rPr>
          <w:rFonts w:ascii="Arial" w:hAnsi="Arial" w:cs="Arial"/>
          <w:color w:val="000000"/>
          <w:sz w:val="16"/>
          <w:szCs w:val="16"/>
        </w:rPr>
        <w:t xml:space="preserve"> je počítán</w:t>
      </w:r>
      <w:r w:rsidR="00CC10EB">
        <w:rPr>
          <w:rFonts w:ascii="Arial" w:hAnsi="Arial" w:cs="Arial"/>
          <w:color w:val="000000"/>
          <w:sz w:val="16"/>
          <w:szCs w:val="16"/>
        </w:rPr>
        <w:t>a</w:t>
      </w:r>
      <w:r w:rsidRPr="00A52886">
        <w:rPr>
          <w:rFonts w:ascii="Arial" w:hAnsi="Arial" w:cs="Arial"/>
          <w:color w:val="000000"/>
          <w:sz w:val="16"/>
          <w:szCs w:val="16"/>
        </w:rPr>
        <w:t xml:space="preserve"> od </w:t>
      </w:r>
      <w:r w:rsidR="00CC10EB">
        <w:rPr>
          <w:rFonts w:ascii="Arial" w:hAnsi="Arial" w:cs="Arial"/>
          <w:color w:val="000000"/>
          <w:sz w:val="16"/>
          <w:szCs w:val="16"/>
        </w:rPr>
        <w:t xml:space="preserve">umožnění </w:t>
      </w:r>
      <w:r w:rsidR="00850FAD">
        <w:rPr>
          <w:rFonts w:ascii="Arial" w:hAnsi="Arial" w:cs="Arial"/>
          <w:color w:val="000000"/>
          <w:sz w:val="16"/>
          <w:szCs w:val="16"/>
        </w:rPr>
        <w:t>přístupu</w:t>
      </w:r>
      <w:r w:rsidR="00CC10EB">
        <w:rPr>
          <w:rFonts w:ascii="Arial" w:hAnsi="Arial" w:cs="Arial"/>
          <w:color w:val="000000"/>
          <w:sz w:val="16"/>
          <w:szCs w:val="16"/>
        </w:rPr>
        <w:t xml:space="preserve"> servisního technika dodavatele k zařízení vykazujícímu vadu</w:t>
      </w:r>
      <w:r w:rsidR="002266B6">
        <w:rPr>
          <w:rFonts w:ascii="Arial" w:hAnsi="Arial" w:cs="Arial"/>
          <w:color w:val="000000"/>
          <w:sz w:val="16"/>
          <w:szCs w:val="16"/>
        </w:rPr>
        <w:t xml:space="preserve"> na základě </w:t>
      </w:r>
      <w:r w:rsidRPr="00A52886">
        <w:rPr>
          <w:rFonts w:ascii="Arial" w:hAnsi="Arial" w:cs="Arial"/>
          <w:color w:val="000000"/>
          <w:sz w:val="16"/>
          <w:szCs w:val="16"/>
        </w:rPr>
        <w:t>prokazatelného nahlášení závady odběratelem.</w:t>
      </w:r>
      <w:r w:rsidR="00421AA5">
        <w:rPr>
          <w:rFonts w:ascii="Arial" w:hAnsi="Arial" w:cs="Arial"/>
          <w:color w:val="000000"/>
          <w:sz w:val="16"/>
          <w:szCs w:val="16"/>
        </w:rPr>
        <w:t xml:space="preserve"> </w:t>
      </w:r>
      <w:r w:rsidR="003078A3" w:rsidRPr="00A52886">
        <w:rPr>
          <w:rFonts w:ascii="Arial" w:hAnsi="Arial" w:cs="Arial"/>
          <w:color w:val="000000"/>
          <w:sz w:val="16"/>
          <w:szCs w:val="16"/>
        </w:rPr>
        <w:t>Slevu nelze nárokovat, pokud je závada způsobena</w:t>
      </w:r>
      <w:r w:rsidR="002266B6">
        <w:rPr>
          <w:rFonts w:ascii="Arial" w:hAnsi="Arial" w:cs="Arial"/>
          <w:color w:val="000000"/>
          <w:sz w:val="16"/>
          <w:szCs w:val="16"/>
        </w:rPr>
        <w:t xml:space="preserve"> odběratelem,</w:t>
      </w:r>
      <w:r w:rsidR="003078A3" w:rsidRPr="00A52886">
        <w:rPr>
          <w:rFonts w:ascii="Arial" w:hAnsi="Arial" w:cs="Arial"/>
          <w:color w:val="000000"/>
          <w:sz w:val="16"/>
          <w:szCs w:val="16"/>
        </w:rPr>
        <w:t xml:space="preserve"> třetí stranou</w:t>
      </w:r>
      <w:r w:rsidR="002266B6">
        <w:rPr>
          <w:rFonts w:ascii="Arial" w:hAnsi="Arial" w:cs="Arial"/>
          <w:color w:val="000000"/>
          <w:sz w:val="16"/>
          <w:szCs w:val="16"/>
        </w:rPr>
        <w:t xml:space="preserve">, </w:t>
      </w:r>
      <w:r w:rsidR="003078A3" w:rsidRPr="00A52886">
        <w:rPr>
          <w:rFonts w:ascii="Arial" w:hAnsi="Arial" w:cs="Arial"/>
          <w:color w:val="000000"/>
          <w:sz w:val="16"/>
          <w:szCs w:val="16"/>
        </w:rPr>
        <w:t xml:space="preserve">vyšší mocí </w:t>
      </w:r>
      <w:r w:rsidR="002266B6">
        <w:rPr>
          <w:rFonts w:ascii="Arial" w:hAnsi="Arial" w:cs="Arial"/>
          <w:color w:val="000000"/>
          <w:sz w:val="16"/>
          <w:szCs w:val="16"/>
        </w:rPr>
        <w:t>(</w:t>
      </w:r>
      <w:r w:rsidR="00476193" w:rsidRPr="00A52886">
        <w:rPr>
          <w:rFonts w:ascii="Arial" w:hAnsi="Arial" w:cs="Arial"/>
          <w:color w:val="000000"/>
          <w:sz w:val="16"/>
          <w:szCs w:val="16"/>
        </w:rPr>
        <w:t xml:space="preserve">např. </w:t>
      </w:r>
      <w:r w:rsidR="003078A3" w:rsidRPr="00A52886">
        <w:rPr>
          <w:rFonts w:ascii="Arial" w:hAnsi="Arial" w:cs="Arial"/>
          <w:color w:val="000000"/>
          <w:sz w:val="16"/>
          <w:szCs w:val="16"/>
        </w:rPr>
        <w:t>výpadek el. energie, přírodní kalamita, poškození optického kabelu</w:t>
      </w:r>
      <w:r w:rsidR="00AC7F66">
        <w:rPr>
          <w:rFonts w:ascii="Arial" w:hAnsi="Arial" w:cs="Arial"/>
          <w:color w:val="000000"/>
          <w:sz w:val="16"/>
          <w:szCs w:val="16"/>
        </w:rPr>
        <w:t xml:space="preserve"> apod</w:t>
      </w:r>
      <w:r w:rsidR="002266B6">
        <w:rPr>
          <w:rFonts w:ascii="Arial" w:hAnsi="Arial" w:cs="Arial"/>
          <w:color w:val="000000"/>
          <w:sz w:val="16"/>
          <w:szCs w:val="16"/>
        </w:rPr>
        <w:t>) nebo nefunkčností zařízení ve vlastnictví odběratele</w:t>
      </w:r>
      <w:r w:rsidR="00850FAD">
        <w:rPr>
          <w:rFonts w:ascii="Arial" w:hAnsi="Arial" w:cs="Arial"/>
          <w:color w:val="000000"/>
          <w:sz w:val="16"/>
          <w:szCs w:val="16"/>
        </w:rPr>
        <w:t xml:space="preserve"> (např. nevhodný nebo nefunkční wifi router, nefungující nebo zavirované PC apod.)</w:t>
      </w:r>
      <w:r w:rsidR="003078A3" w:rsidRPr="00A52886">
        <w:rPr>
          <w:rFonts w:ascii="Arial" w:hAnsi="Arial" w:cs="Arial"/>
          <w:color w:val="000000"/>
          <w:sz w:val="16"/>
          <w:szCs w:val="16"/>
        </w:rPr>
        <w:t>.</w:t>
      </w:r>
    </w:p>
    <w:p w14:paraId="0F14F66D" w14:textId="77777777" w:rsidR="00850FAD" w:rsidRDefault="00850FAD">
      <w:pPr>
        <w:suppressLineNumbers/>
        <w:spacing w:line="223" w:lineRule="auto"/>
        <w:ind w:firstLine="708"/>
        <w:jc w:val="both"/>
        <w:rPr>
          <w:rFonts w:ascii="Arial" w:hAnsi="Arial" w:cs="Arial"/>
          <w:color w:val="000000"/>
          <w:sz w:val="16"/>
          <w:szCs w:val="16"/>
        </w:rPr>
      </w:pPr>
    </w:p>
    <w:p w14:paraId="0F14F66E" w14:textId="77777777" w:rsidR="002B6CE7" w:rsidRDefault="002B6CE7">
      <w:pPr>
        <w:suppressLineNumbers/>
        <w:spacing w:line="223" w:lineRule="auto"/>
        <w:ind w:firstLine="708"/>
        <w:jc w:val="both"/>
        <w:rPr>
          <w:rFonts w:ascii="Arial" w:hAnsi="Arial" w:cs="Arial"/>
          <w:color w:val="000000"/>
          <w:sz w:val="16"/>
          <w:szCs w:val="16"/>
        </w:rPr>
      </w:pPr>
      <w:r w:rsidRPr="00A52886">
        <w:rPr>
          <w:rFonts w:ascii="Arial" w:hAnsi="Arial" w:cs="Arial"/>
          <w:color w:val="000000"/>
          <w:sz w:val="16"/>
          <w:szCs w:val="16"/>
        </w:rPr>
        <w:t>Dodavatel je</w:t>
      </w:r>
      <w:r w:rsidR="002266B6">
        <w:rPr>
          <w:rFonts w:ascii="Arial" w:hAnsi="Arial" w:cs="Arial"/>
          <w:color w:val="000000"/>
          <w:sz w:val="16"/>
          <w:szCs w:val="16"/>
        </w:rPr>
        <w:t xml:space="preserve"> po celou dobu trvání smlouvy</w:t>
      </w:r>
      <w:r w:rsidRPr="00A52886">
        <w:rPr>
          <w:rFonts w:ascii="Arial" w:hAnsi="Arial" w:cs="Arial"/>
          <w:color w:val="000000"/>
          <w:sz w:val="16"/>
          <w:szCs w:val="16"/>
        </w:rPr>
        <w:t xml:space="preserve"> povinen zajistit </w:t>
      </w:r>
      <w:r w:rsidR="002266B6">
        <w:rPr>
          <w:rFonts w:ascii="Arial" w:hAnsi="Arial" w:cs="Arial"/>
          <w:color w:val="000000"/>
          <w:sz w:val="16"/>
          <w:szCs w:val="16"/>
        </w:rPr>
        <w:t>bezproblémový a plně funkční chod připojení</w:t>
      </w:r>
      <w:r w:rsidR="00AE7D6A">
        <w:rPr>
          <w:rFonts w:ascii="Arial" w:hAnsi="Arial" w:cs="Arial"/>
          <w:color w:val="000000"/>
          <w:sz w:val="16"/>
          <w:szCs w:val="16"/>
        </w:rPr>
        <w:t xml:space="preserve">. </w:t>
      </w:r>
      <w:r w:rsidRPr="00A52886">
        <w:rPr>
          <w:rFonts w:ascii="Arial" w:hAnsi="Arial" w:cs="Arial"/>
          <w:color w:val="000000"/>
          <w:sz w:val="16"/>
          <w:szCs w:val="16"/>
        </w:rPr>
        <w:t xml:space="preserve">V případě </w:t>
      </w:r>
      <w:r w:rsidR="00850FAD">
        <w:rPr>
          <w:rFonts w:ascii="Arial" w:hAnsi="Arial" w:cs="Arial"/>
          <w:color w:val="000000"/>
          <w:sz w:val="16"/>
          <w:szCs w:val="16"/>
        </w:rPr>
        <w:t>výskytu</w:t>
      </w:r>
      <w:r w:rsidR="00850FAD" w:rsidRPr="00A52886">
        <w:rPr>
          <w:rFonts w:ascii="Arial" w:hAnsi="Arial" w:cs="Arial"/>
          <w:color w:val="000000"/>
          <w:sz w:val="16"/>
          <w:szCs w:val="16"/>
        </w:rPr>
        <w:t xml:space="preserve"> </w:t>
      </w:r>
      <w:r w:rsidRPr="00A52886">
        <w:rPr>
          <w:rFonts w:ascii="Arial" w:hAnsi="Arial" w:cs="Arial"/>
          <w:color w:val="000000"/>
          <w:sz w:val="16"/>
          <w:szCs w:val="16"/>
        </w:rPr>
        <w:t xml:space="preserve">poruchy </w:t>
      </w:r>
      <w:r w:rsidR="002266B6">
        <w:rPr>
          <w:rFonts w:ascii="Arial" w:hAnsi="Arial" w:cs="Arial"/>
          <w:color w:val="000000"/>
          <w:sz w:val="16"/>
          <w:szCs w:val="16"/>
        </w:rPr>
        <w:t xml:space="preserve">nahlášené </w:t>
      </w:r>
      <w:r w:rsidRPr="00A52886">
        <w:rPr>
          <w:rFonts w:ascii="Arial" w:hAnsi="Arial" w:cs="Arial"/>
          <w:color w:val="000000"/>
          <w:sz w:val="16"/>
          <w:szCs w:val="16"/>
        </w:rPr>
        <w:t>odběratele</w:t>
      </w:r>
      <w:r w:rsidR="002266B6">
        <w:rPr>
          <w:rFonts w:ascii="Arial" w:hAnsi="Arial" w:cs="Arial"/>
          <w:color w:val="000000"/>
          <w:sz w:val="16"/>
          <w:szCs w:val="16"/>
        </w:rPr>
        <w:t>m</w:t>
      </w:r>
      <w:r w:rsidRPr="00A52886">
        <w:rPr>
          <w:rFonts w:ascii="Arial" w:hAnsi="Arial" w:cs="Arial"/>
          <w:color w:val="000000"/>
          <w:sz w:val="16"/>
          <w:szCs w:val="16"/>
        </w:rPr>
        <w:t xml:space="preserve"> je dodavatel povinen </w:t>
      </w:r>
      <w:r w:rsidRPr="00A52886">
        <w:rPr>
          <w:rFonts w:ascii="Arial" w:hAnsi="Arial" w:cs="Arial"/>
          <w:b/>
          <w:bCs/>
          <w:color w:val="000000"/>
          <w:sz w:val="16"/>
          <w:szCs w:val="16"/>
        </w:rPr>
        <w:t>do 24</w:t>
      </w:r>
      <w:r w:rsidR="00E20964" w:rsidRPr="00A52886">
        <w:rPr>
          <w:rFonts w:ascii="Arial" w:hAnsi="Arial" w:cs="Arial"/>
          <w:b/>
          <w:bCs/>
          <w:color w:val="000000"/>
          <w:sz w:val="16"/>
          <w:szCs w:val="16"/>
        </w:rPr>
        <w:t> </w:t>
      </w:r>
      <w:r w:rsidRPr="00A52886">
        <w:rPr>
          <w:rFonts w:ascii="Arial" w:hAnsi="Arial" w:cs="Arial"/>
          <w:b/>
          <w:bCs/>
          <w:color w:val="000000"/>
          <w:sz w:val="16"/>
          <w:szCs w:val="16"/>
        </w:rPr>
        <w:t>hod</w:t>
      </w:r>
      <w:r w:rsidR="005E632B">
        <w:rPr>
          <w:rFonts w:ascii="Arial" w:hAnsi="Arial" w:cs="Arial"/>
          <w:b/>
          <w:bCs/>
          <w:color w:val="000000"/>
          <w:sz w:val="16"/>
          <w:szCs w:val="16"/>
        </w:rPr>
        <w:t>in</w:t>
      </w:r>
      <w:r w:rsidRPr="00A52886">
        <w:rPr>
          <w:rFonts w:ascii="Arial" w:hAnsi="Arial" w:cs="Arial"/>
          <w:color w:val="000000"/>
          <w:sz w:val="16"/>
          <w:szCs w:val="16"/>
        </w:rPr>
        <w:t xml:space="preserve"> podle </w:t>
      </w:r>
      <w:r w:rsidRPr="00A52886">
        <w:rPr>
          <w:rFonts w:ascii="Arial" w:hAnsi="Arial" w:cs="Arial"/>
          <w:color w:val="000000"/>
          <w:sz w:val="16"/>
          <w:szCs w:val="16"/>
        </w:rPr>
        <w:lastRenderedPageBreak/>
        <w:t xml:space="preserve">svých nejlepších možností a schopností odstranit závadu, která brání </w:t>
      </w:r>
      <w:r w:rsidR="002266B6">
        <w:rPr>
          <w:rFonts w:ascii="Arial" w:hAnsi="Arial" w:cs="Arial"/>
          <w:color w:val="000000"/>
          <w:sz w:val="16"/>
          <w:szCs w:val="16"/>
        </w:rPr>
        <w:t>připojení</w:t>
      </w:r>
      <w:r w:rsidR="005E632B">
        <w:rPr>
          <w:rFonts w:ascii="Arial" w:hAnsi="Arial" w:cs="Arial"/>
          <w:color w:val="000000"/>
          <w:sz w:val="16"/>
          <w:szCs w:val="16"/>
        </w:rPr>
        <w:t xml:space="preserve"> (bezplatný servis)</w:t>
      </w:r>
      <w:r w:rsidRPr="00A52886">
        <w:rPr>
          <w:rFonts w:ascii="Arial" w:hAnsi="Arial" w:cs="Arial"/>
          <w:color w:val="000000"/>
          <w:sz w:val="16"/>
          <w:szCs w:val="16"/>
        </w:rPr>
        <w:t xml:space="preserve">. </w:t>
      </w:r>
    </w:p>
    <w:p w14:paraId="0F14F66F" w14:textId="77777777" w:rsidR="0063205A" w:rsidRDefault="0063205A">
      <w:pPr>
        <w:suppressLineNumbers/>
        <w:spacing w:line="223" w:lineRule="auto"/>
        <w:ind w:firstLine="708"/>
        <w:jc w:val="both"/>
        <w:rPr>
          <w:rFonts w:ascii="Arial" w:hAnsi="Arial" w:cs="Arial"/>
          <w:color w:val="000000"/>
          <w:sz w:val="16"/>
          <w:szCs w:val="16"/>
        </w:rPr>
      </w:pPr>
    </w:p>
    <w:p w14:paraId="0F14F670" w14:textId="77777777" w:rsidR="002B6CE7" w:rsidRDefault="002266B6">
      <w:pPr>
        <w:suppressLineNumbers/>
        <w:spacing w:line="223" w:lineRule="auto"/>
        <w:ind w:firstLine="708"/>
        <w:jc w:val="both"/>
        <w:rPr>
          <w:rFonts w:ascii="Arial" w:hAnsi="Arial" w:cs="Arial"/>
          <w:color w:val="000000"/>
          <w:sz w:val="16"/>
          <w:szCs w:val="16"/>
        </w:rPr>
      </w:pPr>
      <w:r>
        <w:rPr>
          <w:rFonts w:ascii="Arial" w:hAnsi="Arial" w:cs="Arial"/>
          <w:color w:val="000000"/>
          <w:sz w:val="16"/>
          <w:szCs w:val="16"/>
        </w:rPr>
        <w:t>Bezplatný s</w:t>
      </w:r>
      <w:r w:rsidR="002B6CE7" w:rsidRPr="00A52886">
        <w:rPr>
          <w:rFonts w:ascii="Arial" w:hAnsi="Arial" w:cs="Arial"/>
          <w:color w:val="000000"/>
          <w:sz w:val="16"/>
          <w:szCs w:val="16"/>
        </w:rPr>
        <w:t xml:space="preserve">ervis se vztahuje pouze na řešení závad na </w:t>
      </w:r>
      <w:r w:rsidR="002413BC">
        <w:rPr>
          <w:rFonts w:ascii="Arial" w:hAnsi="Arial" w:cs="Arial"/>
          <w:color w:val="000000"/>
          <w:sz w:val="16"/>
          <w:szCs w:val="16"/>
        </w:rPr>
        <w:t>připojení k síti INTERNET</w:t>
      </w:r>
      <w:r w:rsidR="00A04308" w:rsidRPr="00A52886">
        <w:rPr>
          <w:rFonts w:ascii="Arial" w:hAnsi="Arial" w:cs="Arial"/>
          <w:color w:val="000000"/>
          <w:sz w:val="16"/>
          <w:szCs w:val="16"/>
        </w:rPr>
        <w:t xml:space="preserve"> </w:t>
      </w:r>
      <w:r w:rsidR="002B6CE7" w:rsidRPr="00A52886">
        <w:rPr>
          <w:rFonts w:ascii="Arial" w:hAnsi="Arial" w:cs="Arial"/>
          <w:color w:val="000000"/>
          <w:sz w:val="16"/>
          <w:szCs w:val="16"/>
        </w:rPr>
        <w:t>a na problémy s PC odběratele</w:t>
      </w:r>
      <w:r w:rsidR="00A04308">
        <w:rPr>
          <w:rFonts w:ascii="Arial" w:hAnsi="Arial" w:cs="Arial"/>
          <w:color w:val="000000"/>
          <w:sz w:val="16"/>
          <w:szCs w:val="16"/>
        </w:rPr>
        <w:t xml:space="preserve"> vzniklé</w:t>
      </w:r>
      <w:r w:rsidR="002B6CE7" w:rsidRPr="00A52886">
        <w:rPr>
          <w:rFonts w:ascii="Arial" w:hAnsi="Arial" w:cs="Arial"/>
          <w:color w:val="000000"/>
          <w:sz w:val="16"/>
          <w:szCs w:val="16"/>
        </w:rPr>
        <w:t xml:space="preserve"> v důsledku nefunkčnosti </w:t>
      </w:r>
      <w:r w:rsidR="002413BC">
        <w:rPr>
          <w:rFonts w:ascii="Arial" w:hAnsi="Arial" w:cs="Arial"/>
          <w:color w:val="000000"/>
          <w:sz w:val="16"/>
          <w:szCs w:val="16"/>
        </w:rPr>
        <w:t>připojení</w:t>
      </w:r>
      <w:r w:rsidR="002B6CE7" w:rsidRPr="00A52886">
        <w:rPr>
          <w:rFonts w:ascii="Arial" w:hAnsi="Arial" w:cs="Arial"/>
          <w:color w:val="000000"/>
          <w:sz w:val="16"/>
          <w:szCs w:val="16"/>
        </w:rPr>
        <w:t xml:space="preserve">. </w:t>
      </w:r>
      <w:r w:rsidR="002B6CE7" w:rsidRPr="00A52886">
        <w:rPr>
          <w:rFonts w:ascii="Arial" w:hAnsi="Arial" w:cs="Arial"/>
          <w:b/>
          <w:color w:val="000000"/>
          <w:sz w:val="16"/>
          <w:szCs w:val="16"/>
        </w:rPr>
        <w:t>Nevztahuje se</w:t>
      </w:r>
      <w:r w:rsidR="002B6CE7" w:rsidRPr="00A52886">
        <w:rPr>
          <w:rFonts w:ascii="Arial" w:hAnsi="Arial" w:cs="Arial"/>
          <w:color w:val="000000"/>
          <w:sz w:val="16"/>
          <w:szCs w:val="16"/>
        </w:rPr>
        <w:t xml:space="preserve"> na závady </w:t>
      </w:r>
      <w:r w:rsidR="007F2463">
        <w:rPr>
          <w:rFonts w:ascii="Arial" w:hAnsi="Arial" w:cs="Arial"/>
          <w:color w:val="000000"/>
          <w:sz w:val="16"/>
          <w:szCs w:val="16"/>
        </w:rPr>
        <w:t>PC</w:t>
      </w:r>
      <w:r w:rsidR="00A04308">
        <w:rPr>
          <w:rFonts w:ascii="Arial" w:hAnsi="Arial" w:cs="Arial"/>
          <w:color w:val="000000"/>
          <w:sz w:val="16"/>
          <w:szCs w:val="16"/>
        </w:rPr>
        <w:t xml:space="preserve"> odběratele</w:t>
      </w:r>
      <w:r w:rsidR="002B6CE7" w:rsidRPr="00A52886">
        <w:rPr>
          <w:rFonts w:ascii="Arial" w:hAnsi="Arial" w:cs="Arial"/>
          <w:color w:val="000000"/>
          <w:sz w:val="16"/>
          <w:szCs w:val="16"/>
        </w:rPr>
        <w:t xml:space="preserve"> způsobené</w:t>
      </w:r>
      <w:r w:rsidR="00A04308">
        <w:rPr>
          <w:rFonts w:ascii="Arial" w:hAnsi="Arial" w:cs="Arial"/>
          <w:color w:val="000000"/>
          <w:sz w:val="16"/>
          <w:szCs w:val="16"/>
        </w:rPr>
        <w:t xml:space="preserve"> nevhodným</w:t>
      </w:r>
      <w:r w:rsidR="002B6CE7" w:rsidRPr="00A52886">
        <w:rPr>
          <w:rFonts w:ascii="Arial" w:hAnsi="Arial" w:cs="Arial"/>
          <w:color w:val="000000"/>
          <w:sz w:val="16"/>
          <w:szCs w:val="16"/>
        </w:rPr>
        <w:t xml:space="preserve"> užíváním internetu </w:t>
      </w:r>
      <w:r w:rsidR="00A04308">
        <w:rPr>
          <w:rFonts w:ascii="Arial" w:hAnsi="Arial" w:cs="Arial"/>
          <w:color w:val="000000"/>
          <w:sz w:val="16"/>
          <w:szCs w:val="16"/>
        </w:rPr>
        <w:t xml:space="preserve">nebo </w:t>
      </w:r>
      <w:r>
        <w:rPr>
          <w:rFonts w:ascii="Arial" w:hAnsi="Arial" w:cs="Arial"/>
          <w:color w:val="000000"/>
          <w:sz w:val="16"/>
          <w:szCs w:val="16"/>
        </w:rPr>
        <w:t xml:space="preserve">způsobené </w:t>
      </w:r>
      <w:r w:rsidR="00A04308">
        <w:rPr>
          <w:rFonts w:ascii="Arial" w:hAnsi="Arial" w:cs="Arial"/>
          <w:color w:val="000000"/>
          <w:sz w:val="16"/>
          <w:szCs w:val="16"/>
        </w:rPr>
        <w:t>odběratelem</w:t>
      </w:r>
      <w:r>
        <w:rPr>
          <w:rFonts w:ascii="Arial" w:hAnsi="Arial" w:cs="Arial"/>
          <w:color w:val="000000"/>
          <w:sz w:val="16"/>
          <w:szCs w:val="16"/>
        </w:rPr>
        <w:t xml:space="preserve"> či třetími osobami</w:t>
      </w:r>
      <w:r w:rsidR="002B6CE7" w:rsidRPr="00A52886">
        <w:rPr>
          <w:rFonts w:ascii="Arial" w:hAnsi="Arial" w:cs="Arial"/>
          <w:color w:val="000000"/>
          <w:sz w:val="16"/>
          <w:szCs w:val="16"/>
        </w:rPr>
        <w:t xml:space="preserve"> </w:t>
      </w:r>
      <w:r w:rsidR="002B6CE7" w:rsidRPr="00A52886">
        <w:rPr>
          <w:rFonts w:ascii="Arial" w:hAnsi="Arial" w:cs="Arial"/>
          <w:b/>
          <w:color w:val="000000"/>
          <w:sz w:val="16"/>
          <w:szCs w:val="16"/>
        </w:rPr>
        <w:t>(</w:t>
      </w:r>
      <w:r w:rsidR="00A04308">
        <w:rPr>
          <w:rFonts w:ascii="Arial" w:hAnsi="Arial" w:cs="Arial"/>
          <w:b/>
          <w:color w:val="000000"/>
          <w:sz w:val="16"/>
          <w:szCs w:val="16"/>
        </w:rPr>
        <w:t xml:space="preserve">např. </w:t>
      </w:r>
      <w:r w:rsidR="002B6CE7" w:rsidRPr="00A52886">
        <w:rPr>
          <w:rFonts w:ascii="Arial" w:hAnsi="Arial" w:cs="Arial"/>
          <w:b/>
          <w:color w:val="000000"/>
          <w:sz w:val="16"/>
          <w:szCs w:val="16"/>
        </w:rPr>
        <w:t xml:space="preserve">zavirované </w:t>
      </w:r>
      <w:r w:rsidR="002413BC">
        <w:rPr>
          <w:rFonts w:ascii="Arial" w:hAnsi="Arial" w:cs="Arial"/>
          <w:b/>
          <w:color w:val="000000"/>
          <w:sz w:val="16"/>
          <w:szCs w:val="16"/>
        </w:rPr>
        <w:t>PC</w:t>
      </w:r>
      <w:r w:rsidR="002B6CE7" w:rsidRPr="00A52886">
        <w:rPr>
          <w:rFonts w:ascii="Arial" w:hAnsi="Arial" w:cs="Arial"/>
          <w:b/>
          <w:color w:val="000000"/>
          <w:sz w:val="16"/>
          <w:szCs w:val="16"/>
        </w:rPr>
        <w:t>, poškozený operační systém</w:t>
      </w:r>
      <w:r w:rsidR="00A04308">
        <w:rPr>
          <w:rFonts w:ascii="Arial" w:hAnsi="Arial" w:cs="Arial"/>
          <w:b/>
          <w:color w:val="000000"/>
          <w:sz w:val="16"/>
          <w:szCs w:val="16"/>
        </w:rPr>
        <w:t>, mechanické poškození</w:t>
      </w:r>
      <w:r w:rsidR="002B6CE7" w:rsidRPr="00A52886">
        <w:rPr>
          <w:rFonts w:ascii="Arial" w:hAnsi="Arial" w:cs="Arial"/>
          <w:b/>
          <w:color w:val="000000"/>
          <w:sz w:val="16"/>
          <w:szCs w:val="16"/>
        </w:rPr>
        <w:t xml:space="preserve"> apod.)</w:t>
      </w:r>
      <w:r w:rsidR="00AE7D6A">
        <w:rPr>
          <w:rFonts w:ascii="Arial" w:hAnsi="Arial" w:cs="Arial"/>
          <w:b/>
          <w:color w:val="000000"/>
          <w:sz w:val="16"/>
          <w:szCs w:val="16"/>
        </w:rPr>
        <w:t>.</w:t>
      </w:r>
      <w:r w:rsidR="002B6CE7" w:rsidRPr="00A52886">
        <w:rPr>
          <w:rFonts w:ascii="Arial" w:hAnsi="Arial" w:cs="Arial"/>
          <w:b/>
          <w:color w:val="000000"/>
          <w:sz w:val="16"/>
          <w:szCs w:val="16"/>
        </w:rPr>
        <w:t xml:space="preserve"> </w:t>
      </w:r>
      <w:r w:rsidR="00A04308" w:rsidRPr="00835CEF">
        <w:rPr>
          <w:rFonts w:ascii="Arial" w:hAnsi="Arial" w:cs="Arial"/>
          <w:color w:val="000000"/>
          <w:sz w:val="16"/>
          <w:szCs w:val="16"/>
        </w:rPr>
        <w:t>Náklady na tyto opravy budou v případě zájmu o</w:t>
      </w:r>
      <w:r w:rsidR="00996FA9">
        <w:rPr>
          <w:rFonts w:ascii="Arial" w:hAnsi="Arial" w:cs="Arial"/>
          <w:color w:val="000000"/>
          <w:sz w:val="16"/>
          <w:szCs w:val="16"/>
        </w:rPr>
        <w:t> </w:t>
      </w:r>
      <w:r w:rsidR="00A04308" w:rsidRPr="00835CEF">
        <w:rPr>
          <w:rFonts w:ascii="Arial" w:hAnsi="Arial" w:cs="Arial"/>
          <w:color w:val="000000"/>
          <w:sz w:val="16"/>
          <w:szCs w:val="16"/>
        </w:rPr>
        <w:t>jejich provedení účtovány odběrateli vždy</w:t>
      </w:r>
      <w:r w:rsidR="00A04308">
        <w:rPr>
          <w:rFonts w:ascii="Arial" w:hAnsi="Arial" w:cs="Arial"/>
          <w:b/>
          <w:color w:val="000000"/>
          <w:sz w:val="16"/>
          <w:szCs w:val="16"/>
        </w:rPr>
        <w:t xml:space="preserve"> </w:t>
      </w:r>
      <w:r w:rsidR="002B6CE7" w:rsidRPr="00A52886">
        <w:rPr>
          <w:rFonts w:ascii="Arial" w:hAnsi="Arial" w:cs="Arial"/>
          <w:color w:val="000000"/>
          <w:sz w:val="16"/>
          <w:szCs w:val="16"/>
        </w:rPr>
        <w:t>dle aktuální</w:t>
      </w:r>
      <w:r w:rsidR="00A04308">
        <w:rPr>
          <w:rFonts w:ascii="Arial" w:hAnsi="Arial" w:cs="Arial"/>
          <w:color w:val="000000"/>
          <w:sz w:val="16"/>
          <w:szCs w:val="16"/>
        </w:rPr>
        <w:t>ho</w:t>
      </w:r>
      <w:r w:rsidR="002B6CE7" w:rsidRPr="00A52886">
        <w:rPr>
          <w:rFonts w:ascii="Arial" w:hAnsi="Arial" w:cs="Arial"/>
          <w:color w:val="000000"/>
          <w:sz w:val="16"/>
          <w:szCs w:val="16"/>
        </w:rPr>
        <w:t xml:space="preserve"> ceníku</w:t>
      </w:r>
      <w:r w:rsidR="00A04308">
        <w:rPr>
          <w:rFonts w:ascii="Arial" w:hAnsi="Arial" w:cs="Arial"/>
          <w:color w:val="000000"/>
          <w:sz w:val="16"/>
          <w:szCs w:val="16"/>
        </w:rPr>
        <w:t xml:space="preserve"> dodavatele</w:t>
      </w:r>
      <w:r w:rsidR="002B6CE7" w:rsidRPr="00A52886">
        <w:rPr>
          <w:rFonts w:ascii="Arial" w:hAnsi="Arial" w:cs="Arial"/>
          <w:color w:val="000000"/>
          <w:sz w:val="16"/>
          <w:szCs w:val="16"/>
        </w:rPr>
        <w:t xml:space="preserve"> </w:t>
      </w:r>
      <w:r w:rsidR="00A04308">
        <w:rPr>
          <w:rFonts w:ascii="Arial" w:hAnsi="Arial" w:cs="Arial"/>
          <w:color w:val="000000"/>
          <w:sz w:val="16"/>
          <w:szCs w:val="16"/>
        </w:rPr>
        <w:t>dostupného na webu</w:t>
      </w:r>
      <w:r w:rsidR="002B6CE7" w:rsidRPr="00A52886">
        <w:rPr>
          <w:rFonts w:ascii="Arial" w:hAnsi="Arial" w:cs="Arial"/>
          <w:color w:val="000000"/>
          <w:sz w:val="16"/>
          <w:szCs w:val="16"/>
        </w:rPr>
        <w:t xml:space="preserve"> </w:t>
      </w:r>
      <w:hyperlink r:id="rId15" w:history="1">
        <w:r w:rsidR="00A04308" w:rsidRPr="00A52886">
          <w:rPr>
            <w:rStyle w:val="Hyperlink"/>
            <w:rFonts w:ascii="Arial" w:hAnsi="Arial" w:cs="Arial"/>
            <w:sz w:val="16"/>
            <w:szCs w:val="16"/>
          </w:rPr>
          <w:t>www.omegaplus.cz</w:t>
        </w:r>
      </w:hyperlink>
      <w:r w:rsidR="002B6CE7" w:rsidRPr="00A52886">
        <w:rPr>
          <w:rFonts w:ascii="Arial" w:hAnsi="Arial" w:cs="Arial"/>
          <w:color w:val="000000"/>
          <w:sz w:val="16"/>
          <w:szCs w:val="16"/>
        </w:rPr>
        <w:t xml:space="preserve">. </w:t>
      </w:r>
    </w:p>
    <w:p w14:paraId="0F14F671" w14:textId="77777777" w:rsidR="005B45C6" w:rsidRDefault="005B45C6">
      <w:pPr>
        <w:suppressLineNumbers/>
        <w:spacing w:line="223" w:lineRule="auto"/>
        <w:ind w:firstLine="708"/>
        <w:jc w:val="both"/>
        <w:rPr>
          <w:rFonts w:ascii="Arial" w:hAnsi="Arial" w:cs="Arial"/>
          <w:color w:val="000000"/>
          <w:sz w:val="16"/>
          <w:szCs w:val="16"/>
        </w:rPr>
      </w:pPr>
    </w:p>
    <w:p w14:paraId="0F14F672" w14:textId="77777777" w:rsidR="007F2463" w:rsidRDefault="007F2463">
      <w:pPr>
        <w:suppressLineNumbers/>
        <w:spacing w:line="223" w:lineRule="auto"/>
        <w:ind w:firstLine="708"/>
        <w:jc w:val="both"/>
        <w:rPr>
          <w:rFonts w:ascii="Arial" w:hAnsi="Arial" w:cs="Arial"/>
          <w:color w:val="000000"/>
          <w:sz w:val="16"/>
          <w:szCs w:val="16"/>
        </w:rPr>
      </w:pPr>
      <w:r>
        <w:rPr>
          <w:rFonts w:ascii="Arial" w:hAnsi="Arial" w:cs="Arial"/>
          <w:color w:val="000000"/>
          <w:sz w:val="16"/>
          <w:szCs w:val="16"/>
        </w:rPr>
        <w:t xml:space="preserve">Bezplatný servis se dále </w:t>
      </w:r>
      <w:r w:rsidRPr="00DD0235">
        <w:rPr>
          <w:rFonts w:ascii="Arial" w:hAnsi="Arial" w:cs="Arial"/>
          <w:b/>
          <w:color w:val="000000"/>
          <w:sz w:val="16"/>
          <w:szCs w:val="16"/>
        </w:rPr>
        <w:t>nevztahuje na wifi router</w:t>
      </w:r>
      <w:r w:rsidR="009A0801">
        <w:rPr>
          <w:rFonts w:ascii="Arial" w:hAnsi="Arial" w:cs="Arial"/>
          <w:b/>
          <w:color w:val="000000"/>
          <w:sz w:val="16"/>
          <w:szCs w:val="16"/>
        </w:rPr>
        <w:t xml:space="preserve"> </w:t>
      </w:r>
      <w:r w:rsidR="009A0801" w:rsidRPr="00DD0235">
        <w:rPr>
          <w:rFonts w:ascii="Arial" w:hAnsi="Arial" w:cs="Arial"/>
          <w:color w:val="000000"/>
          <w:sz w:val="16"/>
          <w:szCs w:val="16"/>
        </w:rPr>
        <w:t>nacházející se v obydlí odběratele</w:t>
      </w:r>
      <w:r>
        <w:rPr>
          <w:rFonts w:ascii="Arial" w:hAnsi="Arial" w:cs="Arial"/>
          <w:color w:val="000000"/>
          <w:sz w:val="16"/>
          <w:szCs w:val="16"/>
        </w:rPr>
        <w:t xml:space="preserve">, který si odběratel zakoupil u dodavatele nebo třetí osoby. V případě koupě u dodavatele se vady wifi routeru řeší reklamačním řádem dodavatele v rámci poskytnuté záruční doby. V případě koupě u třetí osoby dodavatel za vady wifi routeru neodpovídá a odběratel uplatní nároky z vad u </w:t>
      </w:r>
      <w:r w:rsidR="005E632B">
        <w:rPr>
          <w:rFonts w:ascii="Arial" w:hAnsi="Arial" w:cs="Arial"/>
          <w:color w:val="000000"/>
          <w:sz w:val="16"/>
          <w:szCs w:val="16"/>
        </w:rPr>
        <w:t>osoby</w:t>
      </w:r>
      <w:r w:rsidR="00420754">
        <w:rPr>
          <w:rFonts w:ascii="Arial" w:hAnsi="Arial" w:cs="Arial"/>
          <w:color w:val="000000"/>
          <w:sz w:val="16"/>
          <w:szCs w:val="16"/>
        </w:rPr>
        <w:t>,</w:t>
      </w:r>
      <w:r w:rsidR="005E632B">
        <w:rPr>
          <w:rFonts w:ascii="Arial" w:hAnsi="Arial" w:cs="Arial"/>
          <w:color w:val="000000"/>
          <w:sz w:val="16"/>
          <w:szCs w:val="16"/>
        </w:rPr>
        <w:t xml:space="preserve"> u které </w:t>
      </w:r>
      <w:r>
        <w:rPr>
          <w:rFonts w:ascii="Arial" w:hAnsi="Arial" w:cs="Arial"/>
          <w:color w:val="000000"/>
          <w:sz w:val="16"/>
          <w:szCs w:val="16"/>
        </w:rPr>
        <w:t>zařízení</w:t>
      </w:r>
      <w:r w:rsidR="005E632B">
        <w:rPr>
          <w:rFonts w:ascii="Arial" w:hAnsi="Arial" w:cs="Arial"/>
          <w:color w:val="000000"/>
          <w:sz w:val="16"/>
          <w:szCs w:val="16"/>
        </w:rPr>
        <w:t xml:space="preserve"> zakoupil</w:t>
      </w:r>
      <w:r>
        <w:rPr>
          <w:rFonts w:ascii="Arial" w:hAnsi="Arial" w:cs="Arial"/>
          <w:color w:val="000000"/>
          <w:sz w:val="16"/>
          <w:szCs w:val="16"/>
        </w:rPr>
        <w:t xml:space="preserve">. </w:t>
      </w:r>
    </w:p>
    <w:p w14:paraId="0F14F673" w14:textId="77777777" w:rsidR="002B6CE7" w:rsidRPr="00A52886" w:rsidRDefault="002B6CE7">
      <w:pPr>
        <w:suppressLineNumbers/>
        <w:spacing w:line="223" w:lineRule="auto"/>
        <w:ind w:firstLine="708"/>
        <w:jc w:val="both"/>
        <w:rPr>
          <w:rFonts w:ascii="Arial" w:hAnsi="Arial" w:cs="Arial"/>
          <w:color w:val="000000"/>
          <w:sz w:val="16"/>
          <w:szCs w:val="16"/>
        </w:rPr>
      </w:pPr>
    </w:p>
    <w:p w14:paraId="0F14F674" w14:textId="77777777" w:rsidR="00996FA9" w:rsidRDefault="00996FA9" w:rsidP="00996FA9">
      <w:pPr>
        <w:suppressLineNumbers/>
        <w:spacing w:line="223" w:lineRule="auto"/>
        <w:ind w:firstLine="709"/>
        <w:jc w:val="both"/>
        <w:rPr>
          <w:rFonts w:ascii="Arial" w:hAnsi="Arial" w:cs="Arial"/>
          <w:color w:val="000000"/>
          <w:sz w:val="16"/>
          <w:szCs w:val="16"/>
        </w:rPr>
      </w:pPr>
      <w:r w:rsidRPr="00996FA9">
        <w:rPr>
          <w:rFonts w:ascii="Arial" w:hAnsi="Arial" w:cs="Arial"/>
          <w:color w:val="000000"/>
          <w:sz w:val="16"/>
          <w:szCs w:val="16"/>
        </w:rPr>
        <w:t>V případě, že odběratel bude ve zpoždění s úhradou faktur, dodavatel ho upozorní elektronickou upomínkou. Odběratel má minimálně 7 dní na úhradu závazků po odeslaní upomínky. V případě, že odběratel bude ve zpoždění s úhradou faktur déle než 21 dní, je poskytovatel oprávněn ukončit poskytování sjednaných služeb a tyto obnovit po splacení všech závazků odběratele. O této skutečnosti bude informován opět upomínkou. Za opětovné připojení bude účtována částka 1.000,- Kč + DPH.</w:t>
      </w:r>
    </w:p>
    <w:p w14:paraId="0F14F675" w14:textId="77777777" w:rsidR="004656C1" w:rsidRPr="00A52886" w:rsidRDefault="002B6CE7" w:rsidP="004656C1">
      <w:pPr>
        <w:suppressLineNumbers/>
        <w:spacing w:line="223" w:lineRule="auto"/>
        <w:jc w:val="both"/>
        <w:rPr>
          <w:rFonts w:ascii="Arial" w:hAnsi="Arial" w:cs="Arial"/>
          <w:color w:val="0000FF"/>
          <w:sz w:val="16"/>
          <w:szCs w:val="16"/>
        </w:rPr>
      </w:pPr>
      <w:r w:rsidRPr="00A52886">
        <w:rPr>
          <w:rFonts w:ascii="Arial" w:hAnsi="Arial" w:cs="Arial"/>
          <w:color w:val="0000FF"/>
          <w:sz w:val="16"/>
          <w:szCs w:val="16"/>
        </w:rPr>
        <w:tab/>
      </w:r>
    </w:p>
    <w:p w14:paraId="0F14F676" w14:textId="77777777" w:rsidR="002B6CE7" w:rsidRPr="00A52886" w:rsidRDefault="002B6CE7" w:rsidP="004656C1">
      <w:pPr>
        <w:suppressLineNumbers/>
        <w:spacing w:line="223" w:lineRule="auto"/>
        <w:ind w:firstLine="708"/>
        <w:jc w:val="both"/>
        <w:rPr>
          <w:rFonts w:ascii="Arial" w:hAnsi="Arial" w:cs="Arial"/>
          <w:color w:val="000000"/>
          <w:sz w:val="16"/>
          <w:szCs w:val="16"/>
        </w:rPr>
      </w:pPr>
      <w:r w:rsidRPr="00A52886">
        <w:rPr>
          <w:rFonts w:ascii="Arial" w:hAnsi="Arial" w:cs="Arial"/>
          <w:color w:val="000000"/>
          <w:sz w:val="16"/>
          <w:szCs w:val="16"/>
        </w:rPr>
        <w:t>Př</w:t>
      </w:r>
      <w:r w:rsidR="007F2463">
        <w:rPr>
          <w:rFonts w:ascii="Arial" w:hAnsi="Arial" w:cs="Arial"/>
          <w:color w:val="000000"/>
          <w:sz w:val="16"/>
          <w:szCs w:val="16"/>
        </w:rPr>
        <w:t>ipojení</w:t>
      </w:r>
      <w:r w:rsidR="008D1724">
        <w:rPr>
          <w:rFonts w:ascii="Arial" w:hAnsi="Arial" w:cs="Arial"/>
          <w:color w:val="000000"/>
          <w:sz w:val="16"/>
          <w:szCs w:val="16"/>
        </w:rPr>
        <w:t xml:space="preserve"> do sítě INTERNET</w:t>
      </w:r>
      <w:r w:rsidRPr="00A52886">
        <w:rPr>
          <w:rFonts w:ascii="Arial" w:hAnsi="Arial" w:cs="Arial"/>
          <w:color w:val="000000"/>
          <w:sz w:val="16"/>
          <w:szCs w:val="16"/>
        </w:rPr>
        <w:t xml:space="preserve"> </w:t>
      </w:r>
      <w:r w:rsidR="00996FA9">
        <w:rPr>
          <w:rFonts w:ascii="Arial" w:hAnsi="Arial" w:cs="Arial"/>
          <w:color w:val="000000"/>
          <w:sz w:val="16"/>
          <w:szCs w:val="16"/>
        </w:rPr>
        <w:t>se sjednává v </w:t>
      </w:r>
      <w:r w:rsidR="007F2463">
        <w:rPr>
          <w:rFonts w:ascii="Arial" w:hAnsi="Arial" w:cs="Arial"/>
          <w:color w:val="000000"/>
          <w:sz w:val="16"/>
          <w:szCs w:val="16"/>
        </w:rPr>
        <w:t>rozsahu</w:t>
      </w:r>
      <w:r w:rsidRPr="00A52886">
        <w:rPr>
          <w:rFonts w:ascii="Arial" w:hAnsi="Arial" w:cs="Arial"/>
          <w:color w:val="000000"/>
          <w:sz w:val="16"/>
          <w:szCs w:val="16"/>
        </w:rPr>
        <w:t xml:space="preserve"> </w:t>
      </w:r>
      <w:r w:rsidR="007F2463">
        <w:rPr>
          <w:rFonts w:ascii="Arial" w:hAnsi="Arial" w:cs="Arial"/>
          <w:color w:val="000000"/>
          <w:sz w:val="16"/>
          <w:szCs w:val="16"/>
        </w:rPr>
        <w:t>je</w:t>
      </w:r>
      <w:r w:rsidRPr="00A52886">
        <w:rPr>
          <w:rFonts w:ascii="Arial" w:hAnsi="Arial" w:cs="Arial"/>
          <w:color w:val="000000"/>
          <w:sz w:val="16"/>
          <w:szCs w:val="16"/>
        </w:rPr>
        <w:t>dno</w:t>
      </w:r>
      <w:r w:rsidR="007F2463">
        <w:rPr>
          <w:rFonts w:ascii="Arial" w:hAnsi="Arial" w:cs="Arial"/>
          <w:color w:val="000000"/>
          <w:sz w:val="16"/>
          <w:szCs w:val="16"/>
        </w:rPr>
        <w:t>ho</w:t>
      </w:r>
      <w:r w:rsidRPr="00A52886">
        <w:rPr>
          <w:rFonts w:ascii="Arial" w:hAnsi="Arial" w:cs="Arial"/>
          <w:color w:val="000000"/>
          <w:sz w:val="16"/>
          <w:szCs w:val="16"/>
        </w:rPr>
        <w:t xml:space="preserve"> přípojné</w:t>
      </w:r>
      <w:r w:rsidR="007F2463">
        <w:rPr>
          <w:rFonts w:ascii="Arial" w:hAnsi="Arial" w:cs="Arial"/>
          <w:color w:val="000000"/>
          <w:sz w:val="16"/>
          <w:szCs w:val="16"/>
        </w:rPr>
        <w:t>ho</w:t>
      </w:r>
      <w:r w:rsidRPr="00A52886">
        <w:rPr>
          <w:rFonts w:ascii="Arial" w:hAnsi="Arial" w:cs="Arial"/>
          <w:color w:val="000000"/>
          <w:sz w:val="16"/>
          <w:szCs w:val="16"/>
        </w:rPr>
        <w:t xml:space="preserve"> míst</w:t>
      </w:r>
      <w:r w:rsidR="007F2463">
        <w:rPr>
          <w:rFonts w:ascii="Arial" w:hAnsi="Arial" w:cs="Arial"/>
          <w:color w:val="000000"/>
          <w:sz w:val="16"/>
          <w:szCs w:val="16"/>
        </w:rPr>
        <w:t>a</w:t>
      </w:r>
      <w:r w:rsidRPr="00A52886">
        <w:rPr>
          <w:rFonts w:ascii="Arial" w:hAnsi="Arial" w:cs="Arial"/>
          <w:color w:val="000000"/>
          <w:sz w:val="16"/>
          <w:szCs w:val="16"/>
        </w:rPr>
        <w:t xml:space="preserve"> pro </w:t>
      </w:r>
      <w:r w:rsidR="007F2463">
        <w:rPr>
          <w:rFonts w:ascii="Arial" w:hAnsi="Arial" w:cs="Arial"/>
          <w:color w:val="000000"/>
          <w:sz w:val="16"/>
          <w:szCs w:val="16"/>
        </w:rPr>
        <w:t>obydlí odběratele</w:t>
      </w:r>
      <w:r w:rsidRPr="00A52886">
        <w:rPr>
          <w:rFonts w:ascii="Arial" w:hAnsi="Arial" w:cs="Arial"/>
          <w:color w:val="000000"/>
          <w:sz w:val="16"/>
          <w:szCs w:val="16"/>
        </w:rPr>
        <w:t>, ve které</w:t>
      </w:r>
      <w:r w:rsidR="00725FC4">
        <w:rPr>
          <w:rFonts w:ascii="Arial" w:hAnsi="Arial" w:cs="Arial"/>
          <w:color w:val="000000"/>
          <w:sz w:val="16"/>
          <w:szCs w:val="16"/>
        </w:rPr>
        <w:t>m</w:t>
      </w:r>
      <w:r w:rsidRPr="00A52886">
        <w:rPr>
          <w:rFonts w:ascii="Arial" w:hAnsi="Arial" w:cs="Arial"/>
          <w:color w:val="000000"/>
          <w:sz w:val="16"/>
          <w:szCs w:val="16"/>
        </w:rPr>
        <w:t xml:space="preserve"> může být </w:t>
      </w:r>
      <w:r w:rsidR="007F2463">
        <w:rPr>
          <w:rFonts w:ascii="Arial" w:hAnsi="Arial" w:cs="Arial"/>
          <w:color w:val="000000"/>
          <w:sz w:val="16"/>
          <w:szCs w:val="16"/>
        </w:rPr>
        <w:t xml:space="preserve">přítomno </w:t>
      </w:r>
      <w:r w:rsidRPr="00A52886">
        <w:rPr>
          <w:rFonts w:ascii="Arial" w:hAnsi="Arial" w:cs="Arial"/>
          <w:color w:val="000000"/>
          <w:sz w:val="16"/>
          <w:szCs w:val="16"/>
        </w:rPr>
        <w:t>více PC.</w:t>
      </w:r>
      <w:r w:rsidR="004656C1" w:rsidRPr="00A52886">
        <w:rPr>
          <w:rFonts w:ascii="Arial" w:hAnsi="Arial" w:cs="Arial"/>
          <w:color w:val="000000"/>
          <w:sz w:val="16"/>
          <w:szCs w:val="16"/>
        </w:rPr>
        <w:t xml:space="preserve"> V případě, že odběratel neodb</w:t>
      </w:r>
      <w:r w:rsidR="004352E3" w:rsidRPr="00A52886">
        <w:rPr>
          <w:rFonts w:ascii="Arial" w:hAnsi="Arial" w:cs="Arial"/>
          <w:color w:val="000000"/>
          <w:sz w:val="16"/>
          <w:szCs w:val="16"/>
        </w:rPr>
        <w:t>o</w:t>
      </w:r>
      <w:r w:rsidR="004656C1" w:rsidRPr="00A52886">
        <w:rPr>
          <w:rFonts w:ascii="Arial" w:hAnsi="Arial" w:cs="Arial"/>
          <w:color w:val="000000"/>
          <w:sz w:val="16"/>
          <w:szCs w:val="16"/>
        </w:rPr>
        <w:t xml:space="preserve">rným zásahem nainstaluje do sítě svůj </w:t>
      </w:r>
      <w:r w:rsidR="007F2463">
        <w:rPr>
          <w:rFonts w:ascii="Arial" w:hAnsi="Arial" w:cs="Arial"/>
          <w:color w:val="000000"/>
          <w:sz w:val="16"/>
          <w:szCs w:val="16"/>
        </w:rPr>
        <w:t xml:space="preserve">wifi </w:t>
      </w:r>
      <w:r w:rsidR="004656C1" w:rsidRPr="00A52886">
        <w:rPr>
          <w:rFonts w:ascii="Arial" w:hAnsi="Arial" w:cs="Arial"/>
          <w:color w:val="000000"/>
          <w:sz w:val="16"/>
          <w:szCs w:val="16"/>
        </w:rPr>
        <w:t xml:space="preserve">router, který způsobí blokaci ostatních </w:t>
      </w:r>
      <w:r w:rsidR="007F2463">
        <w:rPr>
          <w:rFonts w:ascii="Arial" w:hAnsi="Arial" w:cs="Arial"/>
          <w:color w:val="000000"/>
          <w:sz w:val="16"/>
          <w:szCs w:val="16"/>
        </w:rPr>
        <w:t>odběratelů připojení</w:t>
      </w:r>
      <w:r w:rsidR="004656C1" w:rsidRPr="00A52886">
        <w:rPr>
          <w:rFonts w:ascii="Arial" w:hAnsi="Arial" w:cs="Arial"/>
          <w:color w:val="000000"/>
          <w:sz w:val="16"/>
          <w:szCs w:val="16"/>
        </w:rPr>
        <w:t>, je dodavatel oprávněn naúčtovat</w:t>
      </w:r>
      <w:r w:rsidR="007F2463">
        <w:rPr>
          <w:rFonts w:ascii="Arial" w:hAnsi="Arial" w:cs="Arial"/>
          <w:color w:val="000000"/>
          <w:sz w:val="16"/>
          <w:szCs w:val="16"/>
        </w:rPr>
        <w:t xml:space="preserve"> odběrateli</w:t>
      </w:r>
      <w:r w:rsidR="004656C1" w:rsidRPr="00A52886">
        <w:rPr>
          <w:rFonts w:ascii="Arial" w:hAnsi="Arial" w:cs="Arial"/>
          <w:color w:val="000000"/>
          <w:sz w:val="16"/>
          <w:szCs w:val="16"/>
        </w:rPr>
        <w:t xml:space="preserve"> práci servisního technika</w:t>
      </w:r>
      <w:r w:rsidR="00476193" w:rsidRPr="00A52886">
        <w:rPr>
          <w:rFonts w:ascii="Arial" w:hAnsi="Arial" w:cs="Arial"/>
          <w:color w:val="000000"/>
          <w:sz w:val="16"/>
          <w:szCs w:val="16"/>
        </w:rPr>
        <w:t>,</w:t>
      </w:r>
      <w:r w:rsidR="004656C1" w:rsidRPr="00A52886">
        <w:rPr>
          <w:rFonts w:ascii="Arial" w:hAnsi="Arial" w:cs="Arial"/>
          <w:color w:val="000000"/>
          <w:sz w:val="16"/>
          <w:szCs w:val="16"/>
        </w:rPr>
        <w:t xml:space="preserve"> dle aktuálních </w:t>
      </w:r>
      <w:r w:rsidR="004352E3" w:rsidRPr="00A52886">
        <w:rPr>
          <w:rFonts w:ascii="Arial" w:hAnsi="Arial" w:cs="Arial"/>
          <w:color w:val="000000"/>
          <w:sz w:val="16"/>
          <w:szCs w:val="16"/>
        </w:rPr>
        <w:t xml:space="preserve">hodinových sazeb uvedených na </w:t>
      </w:r>
      <w:r w:rsidR="007F2463">
        <w:rPr>
          <w:rFonts w:ascii="Arial" w:hAnsi="Arial" w:cs="Arial"/>
          <w:color w:val="000000"/>
          <w:sz w:val="16"/>
          <w:szCs w:val="16"/>
        </w:rPr>
        <w:t>webu</w:t>
      </w:r>
      <w:r w:rsidR="004352E3" w:rsidRPr="00A52886">
        <w:rPr>
          <w:rFonts w:ascii="Arial" w:hAnsi="Arial" w:cs="Arial"/>
          <w:color w:val="000000"/>
          <w:sz w:val="16"/>
          <w:szCs w:val="16"/>
        </w:rPr>
        <w:t xml:space="preserve"> </w:t>
      </w:r>
      <w:hyperlink r:id="rId16" w:history="1">
        <w:r w:rsidR="003078A3" w:rsidRPr="00A52886">
          <w:rPr>
            <w:rStyle w:val="Hyperlink"/>
            <w:rFonts w:ascii="Arial" w:hAnsi="Arial" w:cs="Arial"/>
            <w:sz w:val="16"/>
            <w:szCs w:val="16"/>
          </w:rPr>
          <w:t>http://www.omegaplus.cz</w:t>
        </w:r>
      </w:hyperlink>
      <w:r w:rsidR="004352E3" w:rsidRPr="00A52886">
        <w:rPr>
          <w:rFonts w:ascii="Arial" w:hAnsi="Arial" w:cs="Arial"/>
          <w:color w:val="000000"/>
          <w:sz w:val="16"/>
          <w:szCs w:val="16"/>
        </w:rPr>
        <w:t>.</w:t>
      </w:r>
    </w:p>
    <w:p w14:paraId="0F14F677" w14:textId="77777777" w:rsidR="004656C1" w:rsidRPr="00A52886" w:rsidRDefault="004656C1">
      <w:pPr>
        <w:spacing w:line="223" w:lineRule="auto"/>
        <w:ind w:firstLine="720"/>
        <w:jc w:val="both"/>
        <w:rPr>
          <w:rFonts w:ascii="Arial" w:hAnsi="Arial" w:cs="Arial"/>
          <w:sz w:val="16"/>
          <w:szCs w:val="16"/>
        </w:rPr>
      </w:pPr>
    </w:p>
    <w:p w14:paraId="0F14F678" w14:textId="77777777" w:rsidR="002B6CE7" w:rsidRPr="00A52886" w:rsidRDefault="00421AA5" w:rsidP="00C04AC0">
      <w:pPr>
        <w:spacing w:line="223" w:lineRule="auto"/>
        <w:ind w:firstLine="720"/>
        <w:jc w:val="both"/>
        <w:rPr>
          <w:rFonts w:ascii="Arial" w:hAnsi="Arial" w:cs="Arial"/>
          <w:sz w:val="16"/>
          <w:szCs w:val="16"/>
        </w:rPr>
      </w:pPr>
      <w:r>
        <w:rPr>
          <w:rFonts w:ascii="Arial" w:hAnsi="Arial" w:cs="Arial"/>
          <w:sz w:val="16"/>
          <w:szCs w:val="16"/>
        </w:rPr>
        <w:t>O</w:t>
      </w:r>
      <w:r w:rsidRPr="0076065A">
        <w:rPr>
          <w:rFonts w:ascii="Arial" w:hAnsi="Arial" w:cs="Arial"/>
          <w:sz w:val="16"/>
          <w:szCs w:val="16"/>
        </w:rPr>
        <w:t xml:space="preserve">dběratel je </w:t>
      </w:r>
      <w:r>
        <w:rPr>
          <w:rFonts w:ascii="Arial" w:hAnsi="Arial" w:cs="Arial"/>
          <w:sz w:val="16"/>
          <w:szCs w:val="16"/>
        </w:rPr>
        <w:t>povinen zajistit, aby nedošlo k</w:t>
      </w:r>
      <w:r w:rsidR="00996FA9">
        <w:rPr>
          <w:rFonts w:ascii="Arial" w:hAnsi="Arial" w:cs="Arial"/>
          <w:sz w:val="16"/>
          <w:szCs w:val="16"/>
        </w:rPr>
        <w:t> </w:t>
      </w:r>
      <w:r w:rsidRPr="0076065A">
        <w:rPr>
          <w:rFonts w:ascii="Arial" w:hAnsi="Arial" w:cs="Arial"/>
          <w:sz w:val="16"/>
          <w:szCs w:val="16"/>
        </w:rPr>
        <w:t xml:space="preserve">rozšíření počítačové sítě a </w:t>
      </w:r>
      <w:r>
        <w:rPr>
          <w:rFonts w:ascii="Arial" w:hAnsi="Arial" w:cs="Arial"/>
          <w:sz w:val="16"/>
          <w:szCs w:val="16"/>
        </w:rPr>
        <w:t xml:space="preserve">k </w:t>
      </w:r>
      <w:r w:rsidRPr="0076065A">
        <w:rPr>
          <w:rFonts w:ascii="Arial" w:hAnsi="Arial" w:cs="Arial"/>
          <w:sz w:val="16"/>
          <w:szCs w:val="16"/>
        </w:rPr>
        <w:t xml:space="preserve">napojení na </w:t>
      </w:r>
      <w:r w:rsidR="008D1724">
        <w:rPr>
          <w:rFonts w:ascii="Arial" w:hAnsi="Arial" w:cs="Arial"/>
          <w:sz w:val="16"/>
          <w:szCs w:val="16"/>
        </w:rPr>
        <w:t>síť INTERNET</w:t>
      </w:r>
      <w:r w:rsidRPr="0076065A">
        <w:rPr>
          <w:rFonts w:ascii="Arial" w:hAnsi="Arial" w:cs="Arial"/>
          <w:sz w:val="16"/>
          <w:szCs w:val="16"/>
        </w:rPr>
        <w:t xml:space="preserve"> třetí osob</w:t>
      </w:r>
      <w:r>
        <w:rPr>
          <w:rFonts w:ascii="Arial" w:hAnsi="Arial" w:cs="Arial"/>
          <w:sz w:val="16"/>
          <w:szCs w:val="16"/>
        </w:rPr>
        <w:t>ou,</w:t>
      </w:r>
      <w:r w:rsidR="009F4EAD">
        <w:rPr>
          <w:rFonts w:ascii="Arial" w:hAnsi="Arial" w:cs="Arial"/>
          <w:sz w:val="16"/>
          <w:szCs w:val="16"/>
        </w:rPr>
        <w:t xml:space="preserve"> která ne</w:t>
      </w:r>
      <w:r w:rsidR="00D60CDB">
        <w:rPr>
          <w:rFonts w:ascii="Arial" w:hAnsi="Arial" w:cs="Arial"/>
          <w:sz w:val="16"/>
          <w:szCs w:val="16"/>
        </w:rPr>
        <w:t>ní ve</w:t>
      </w:r>
      <w:r w:rsidR="009F4EAD">
        <w:rPr>
          <w:rFonts w:ascii="Arial" w:hAnsi="Arial" w:cs="Arial"/>
          <w:sz w:val="16"/>
          <w:szCs w:val="16"/>
        </w:rPr>
        <w:t xml:space="preserve"> </w:t>
      </w:r>
      <w:r>
        <w:rPr>
          <w:rFonts w:ascii="Arial" w:hAnsi="Arial" w:cs="Arial"/>
          <w:sz w:val="16"/>
          <w:szCs w:val="16"/>
        </w:rPr>
        <w:t>smluvní</w:t>
      </w:r>
      <w:r w:rsidR="00D60CDB">
        <w:rPr>
          <w:rFonts w:ascii="Arial" w:hAnsi="Arial" w:cs="Arial"/>
          <w:sz w:val="16"/>
          <w:szCs w:val="16"/>
        </w:rPr>
        <w:t>m</w:t>
      </w:r>
      <w:r>
        <w:rPr>
          <w:rFonts w:ascii="Arial" w:hAnsi="Arial" w:cs="Arial"/>
          <w:sz w:val="16"/>
          <w:szCs w:val="16"/>
        </w:rPr>
        <w:t xml:space="preserve"> vztah</w:t>
      </w:r>
      <w:r w:rsidR="00D60CDB">
        <w:rPr>
          <w:rFonts w:ascii="Arial" w:hAnsi="Arial" w:cs="Arial"/>
          <w:sz w:val="16"/>
          <w:szCs w:val="16"/>
        </w:rPr>
        <w:t>u</w:t>
      </w:r>
      <w:r>
        <w:rPr>
          <w:rFonts w:ascii="Arial" w:hAnsi="Arial" w:cs="Arial"/>
          <w:sz w:val="16"/>
          <w:szCs w:val="16"/>
        </w:rPr>
        <w:t xml:space="preserve"> s</w:t>
      </w:r>
      <w:r w:rsidR="00996FA9">
        <w:rPr>
          <w:rFonts w:ascii="Arial" w:hAnsi="Arial" w:cs="Arial"/>
          <w:sz w:val="16"/>
          <w:szCs w:val="16"/>
        </w:rPr>
        <w:t> </w:t>
      </w:r>
      <w:r>
        <w:rPr>
          <w:rFonts w:ascii="Arial" w:hAnsi="Arial" w:cs="Arial"/>
          <w:sz w:val="16"/>
          <w:szCs w:val="16"/>
        </w:rPr>
        <w:t>dodavatelem</w:t>
      </w:r>
      <w:r w:rsidRPr="0076065A">
        <w:rPr>
          <w:rFonts w:ascii="Arial" w:hAnsi="Arial" w:cs="Arial"/>
          <w:sz w:val="16"/>
          <w:szCs w:val="16"/>
        </w:rPr>
        <w:t>. V případě</w:t>
      </w:r>
      <w:r>
        <w:rPr>
          <w:rFonts w:ascii="Arial" w:hAnsi="Arial" w:cs="Arial"/>
          <w:sz w:val="16"/>
          <w:szCs w:val="16"/>
        </w:rPr>
        <w:t>, že</w:t>
      </w:r>
      <w:r w:rsidRPr="0076065A">
        <w:rPr>
          <w:rFonts w:ascii="Arial" w:hAnsi="Arial" w:cs="Arial"/>
          <w:sz w:val="16"/>
          <w:szCs w:val="16"/>
        </w:rPr>
        <w:t xml:space="preserve"> odběratel</w:t>
      </w:r>
      <w:r>
        <w:rPr>
          <w:rFonts w:ascii="Arial" w:hAnsi="Arial" w:cs="Arial"/>
          <w:sz w:val="16"/>
          <w:szCs w:val="16"/>
        </w:rPr>
        <w:t xml:space="preserve"> tuto povinnost poruší</w:t>
      </w:r>
      <w:r w:rsidR="00420754">
        <w:rPr>
          <w:rFonts w:ascii="Arial" w:hAnsi="Arial" w:cs="Arial"/>
          <w:sz w:val="16"/>
          <w:szCs w:val="16"/>
        </w:rPr>
        <w:t>,</w:t>
      </w:r>
      <w:r>
        <w:rPr>
          <w:rFonts w:ascii="Arial" w:hAnsi="Arial" w:cs="Arial"/>
          <w:sz w:val="16"/>
          <w:szCs w:val="16"/>
        </w:rPr>
        <w:t xml:space="preserve"> je</w:t>
      </w:r>
      <w:r w:rsidRPr="0076065A">
        <w:rPr>
          <w:rFonts w:ascii="Arial" w:hAnsi="Arial" w:cs="Arial"/>
          <w:sz w:val="16"/>
          <w:szCs w:val="16"/>
        </w:rPr>
        <w:t xml:space="preserve"> povinen zaplatit </w:t>
      </w:r>
      <w:r>
        <w:rPr>
          <w:rFonts w:ascii="Arial" w:hAnsi="Arial" w:cs="Arial"/>
          <w:sz w:val="16"/>
          <w:szCs w:val="16"/>
        </w:rPr>
        <w:t>dodavateli</w:t>
      </w:r>
      <w:r w:rsidRPr="0076065A">
        <w:rPr>
          <w:rFonts w:ascii="Arial" w:hAnsi="Arial" w:cs="Arial"/>
          <w:sz w:val="16"/>
          <w:szCs w:val="16"/>
        </w:rPr>
        <w:t xml:space="preserve"> smluvní pokutu ve výši 10.000,- Kč</w:t>
      </w:r>
      <w:r>
        <w:rPr>
          <w:rFonts w:ascii="Arial" w:hAnsi="Arial" w:cs="Arial"/>
          <w:sz w:val="16"/>
          <w:szCs w:val="16"/>
        </w:rPr>
        <w:t xml:space="preserve">. Tato smluvní pokuta se nedotýká </w:t>
      </w:r>
      <w:r>
        <w:rPr>
          <w:rFonts w:ascii="Arial" w:hAnsi="Arial" w:cs="Arial"/>
          <w:sz w:val="16"/>
          <w:szCs w:val="16"/>
        </w:rPr>
        <w:t>práva dodavatele požadovat rovněž náhradu vzniklé újmy</w:t>
      </w:r>
      <w:r w:rsidR="00725FC4">
        <w:rPr>
          <w:rFonts w:ascii="Arial" w:hAnsi="Arial" w:cs="Arial"/>
          <w:sz w:val="16"/>
          <w:szCs w:val="16"/>
        </w:rPr>
        <w:t xml:space="preserve"> z téhož důvodu</w:t>
      </w:r>
      <w:r w:rsidRPr="0076065A">
        <w:rPr>
          <w:rFonts w:ascii="Arial" w:hAnsi="Arial" w:cs="Arial"/>
          <w:sz w:val="16"/>
          <w:szCs w:val="16"/>
        </w:rPr>
        <w:t>.</w:t>
      </w:r>
    </w:p>
    <w:p w14:paraId="0F14F679" w14:textId="77777777" w:rsidR="004656C1" w:rsidRPr="00A52886" w:rsidRDefault="004656C1">
      <w:pPr>
        <w:spacing w:line="223" w:lineRule="auto"/>
        <w:ind w:firstLine="720"/>
        <w:jc w:val="both"/>
        <w:rPr>
          <w:rFonts w:ascii="Arial" w:hAnsi="Arial" w:cs="Arial"/>
          <w:sz w:val="16"/>
          <w:szCs w:val="16"/>
        </w:rPr>
      </w:pPr>
    </w:p>
    <w:p w14:paraId="0F14F67A" w14:textId="7656D7C9" w:rsidR="004656C1" w:rsidRDefault="004656C1">
      <w:pPr>
        <w:spacing w:line="223" w:lineRule="auto"/>
        <w:ind w:firstLine="720"/>
        <w:jc w:val="both"/>
        <w:rPr>
          <w:rFonts w:ascii="Arial" w:hAnsi="Arial" w:cs="Arial"/>
          <w:sz w:val="16"/>
          <w:szCs w:val="16"/>
        </w:rPr>
      </w:pPr>
      <w:r w:rsidRPr="00AF0D9B">
        <w:rPr>
          <w:rFonts w:ascii="Arial" w:hAnsi="Arial" w:cs="Arial"/>
          <w:sz w:val="16"/>
          <w:szCs w:val="16"/>
        </w:rPr>
        <w:t xml:space="preserve">Nedílnou součástí </w:t>
      </w:r>
      <w:r w:rsidR="00AC7F66" w:rsidRPr="00AF0D9B">
        <w:rPr>
          <w:rFonts w:ascii="Arial" w:hAnsi="Arial" w:cs="Arial"/>
          <w:sz w:val="16"/>
          <w:szCs w:val="16"/>
        </w:rPr>
        <w:t xml:space="preserve">této </w:t>
      </w:r>
      <w:r w:rsidRPr="00AF0D9B">
        <w:rPr>
          <w:rFonts w:ascii="Arial" w:hAnsi="Arial" w:cs="Arial"/>
          <w:sz w:val="16"/>
          <w:szCs w:val="16"/>
        </w:rPr>
        <w:t>smlouvy jsou Všeobecné</w:t>
      </w:r>
      <w:r w:rsidR="00841F92" w:rsidRPr="00AF0D9B">
        <w:rPr>
          <w:rFonts w:ascii="Arial" w:hAnsi="Arial" w:cs="Arial"/>
          <w:sz w:val="16"/>
          <w:szCs w:val="16"/>
        </w:rPr>
        <w:t xml:space="preserve"> obchodní</w:t>
      </w:r>
      <w:r w:rsidRPr="00AF0D9B">
        <w:rPr>
          <w:rFonts w:ascii="Arial" w:hAnsi="Arial" w:cs="Arial"/>
          <w:sz w:val="16"/>
          <w:szCs w:val="16"/>
        </w:rPr>
        <w:t xml:space="preserve"> podmínky poskytování služeb</w:t>
      </w:r>
      <w:r w:rsidR="000507B5" w:rsidRPr="00AF0D9B">
        <w:rPr>
          <w:rFonts w:ascii="Arial" w:hAnsi="Arial" w:cs="Arial"/>
          <w:sz w:val="16"/>
          <w:szCs w:val="16"/>
        </w:rPr>
        <w:t xml:space="preserve"> a Definice rychlosti </w:t>
      </w:r>
      <w:r w:rsidR="001A5C8B" w:rsidRPr="00AF0D9B">
        <w:rPr>
          <w:rFonts w:ascii="Arial" w:hAnsi="Arial" w:cs="Arial"/>
          <w:sz w:val="16"/>
          <w:szCs w:val="16"/>
        </w:rPr>
        <w:t>internetových tarifů</w:t>
      </w:r>
      <w:r w:rsidRPr="00AF0D9B">
        <w:rPr>
          <w:rFonts w:ascii="Arial" w:hAnsi="Arial" w:cs="Arial"/>
          <w:sz w:val="16"/>
          <w:szCs w:val="16"/>
        </w:rPr>
        <w:t xml:space="preserve">, jejichž plné znění je umístěno na webu </w:t>
      </w:r>
      <w:hyperlink r:id="rId17" w:history="1">
        <w:r w:rsidR="003078A3" w:rsidRPr="00AF0D9B">
          <w:rPr>
            <w:rStyle w:val="Hyperlink"/>
            <w:rFonts w:ascii="Arial" w:hAnsi="Arial" w:cs="Arial"/>
            <w:sz w:val="16"/>
            <w:szCs w:val="16"/>
          </w:rPr>
          <w:t>http://www.omegaplus.cz</w:t>
        </w:r>
      </w:hyperlink>
      <w:r w:rsidR="00063849" w:rsidRPr="00AF0D9B">
        <w:rPr>
          <w:rFonts w:ascii="Arial" w:hAnsi="Arial" w:cs="Arial"/>
          <w:sz w:val="16"/>
          <w:szCs w:val="16"/>
        </w:rPr>
        <w:t xml:space="preserve"> a ke dni podpisu</w:t>
      </w:r>
      <w:r w:rsidR="00D60CDB" w:rsidRPr="00AF0D9B">
        <w:rPr>
          <w:rFonts w:ascii="Arial" w:hAnsi="Arial" w:cs="Arial"/>
          <w:sz w:val="16"/>
          <w:szCs w:val="16"/>
        </w:rPr>
        <w:t xml:space="preserve"> je odběrateli</w:t>
      </w:r>
      <w:r w:rsidR="00063849" w:rsidRPr="00AF0D9B">
        <w:rPr>
          <w:rFonts w:ascii="Arial" w:hAnsi="Arial" w:cs="Arial"/>
          <w:sz w:val="16"/>
          <w:szCs w:val="16"/>
        </w:rPr>
        <w:t xml:space="preserve"> dobře známo</w:t>
      </w:r>
      <w:r w:rsidRPr="00AF0D9B">
        <w:rPr>
          <w:rFonts w:ascii="Arial" w:hAnsi="Arial" w:cs="Arial"/>
          <w:sz w:val="16"/>
          <w:szCs w:val="16"/>
        </w:rPr>
        <w:t>.</w:t>
      </w:r>
    </w:p>
    <w:p w14:paraId="0F14F67B" w14:textId="77777777" w:rsidR="00063849" w:rsidRDefault="00063849">
      <w:pPr>
        <w:spacing w:line="223" w:lineRule="auto"/>
        <w:ind w:firstLine="720"/>
        <w:jc w:val="both"/>
        <w:rPr>
          <w:rFonts w:ascii="Arial" w:hAnsi="Arial" w:cs="Arial"/>
          <w:sz w:val="16"/>
          <w:szCs w:val="16"/>
        </w:rPr>
      </w:pPr>
    </w:p>
    <w:p w14:paraId="0F14F67C" w14:textId="77777777" w:rsidR="00AC7F66" w:rsidRDefault="00AC7F66">
      <w:pPr>
        <w:spacing w:line="223" w:lineRule="auto"/>
        <w:ind w:firstLine="720"/>
        <w:jc w:val="both"/>
        <w:rPr>
          <w:rFonts w:ascii="Arial" w:hAnsi="Arial" w:cs="Arial"/>
          <w:sz w:val="16"/>
          <w:szCs w:val="16"/>
        </w:rPr>
      </w:pPr>
    </w:p>
    <w:p w14:paraId="0F14F67D" w14:textId="77777777" w:rsidR="002B6CE7" w:rsidRPr="00A52886" w:rsidRDefault="00F331F8" w:rsidP="00FD5D78">
      <w:pPr>
        <w:pStyle w:val="BodyText2"/>
        <w:jc w:val="center"/>
        <w:rPr>
          <w:rFonts w:ascii="Arial" w:hAnsi="Arial" w:cs="Arial"/>
          <w:b/>
          <w:color w:val="000000"/>
          <w:sz w:val="16"/>
          <w:szCs w:val="16"/>
        </w:rPr>
      </w:pPr>
      <w:r>
        <w:rPr>
          <w:rFonts w:ascii="Arial" w:hAnsi="Arial" w:cs="Arial"/>
          <w:b/>
          <w:color w:val="000000"/>
          <w:sz w:val="16"/>
          <w:szCs w:val="16"/>
        </w:rPr>
        <w:t>V</w:t>
      </w:r>
      <w:r w:rsidR="002B6CE7" w:rsidRPr="00A52886">
        <w:rPr>
          <w:rFonts w:ascii="Arial" w:hAnsi="Arial" w:cs="Arial"/>
          <w:b/>
          <w:color w:val="000000"/>
          <w:sz w:val="16"/>
          <w:szCs w:val="16"/>
        </w:rPr>
        <w:t>.</w:t>
      </w:r>
    </w:p>
    <w:p w14:paraId="0F14F67E" w14:textId="77777777" w:rsidR="002B6CE7" w:rsidRPr="00A52886" w:rsidRDefault="002B6CE7">
      <w:pPr>
        <w:pStyle w:val="Heading3"/>
        <w:rPr>
          <w:rFonts w:ascii="Arial" w:hAnsi="Arial" w:cs="Arial"/>
          <w:sz w:val="16"/>
          <w:szCs w:val="16"/>
        </w:rPr>
      </w:pPr>
      <w:r w:rsidRPr="00A52886">
        <w:rPr>
          <w:rFonts w:ascii="Arial" w:hAnsi="Arial" w:cs="Arial"/>
          <w:sz w:val="16"/>
          <w:szCs w:val="16"/>
        </w:rPr>
        <w:t>Změna a zrušení smlouvy</w:t>
      </w:r>
    </w:p>
    <w:p w14:paraId="0F14F67F" w14:textId="77777777" w:rsidR="002B6CE7" w:rsidRPr="00A52886" w:rsidRDefault="002B6CE7">
      <w:pPr>
        <w:spacing w:line="223" w:lineRule="auto"/>
        <w:jc w:val="center"/>
        <w:rPr>
          <w:rFonts w:ascii="Arial" w:hAnsi="Arial" w:cs="Arial"/>
          <w:b/>
          <w:color w:val="000000"/>
          <w:sz w:val="16"/>
          <w:szCs w:val="16"/>
        </w:rPr>
      </w:pPr>
    </w:p>
    <w:p w14:paraId="0F14F680" w14:textId="77777777" w:rsidR="00421AA5" w:rsidRDefault="00421AA5" w:rsidP="00421AA5">
      <w:pPr>
        <w:spacing w:line="223" w:lineRule="auto"/>
        <w:ind w:firstLine="708"/>
        <w:jc w:val="both"/>
        <w:rPr>
          <w:rFonts w:ascii="Arial" w:hAnsi="Arial" w:cs="Arial"/>
          <w:sz w:val="16"/>
          <w:szCs w:val="16"/>
        </w:rPr>
      </w:pPr>
      <w:r>
        <w:rPr>
          <w:rFonts w:ascii="Arial" w:hAnsi="Arial" w:cs="Arial"/>
          <w:sz w:val="16"/>
          <w:szCs w:val="16"/>
        </w:rPr>
        <w:t>Tato s</w:t>
      </w:r>
      <w:r w:rsidRPr="0076065A">
        <w:rPr>
          <w:rFonts w:ascii="Arial" w:hAnsi="Arial" w:cs="Arial"/>
          <w:sz w:val="16"/>
          <w:szCs w:val="16"/>
        </w:rPr>
        <w:t>mlouva je uzavřena na dobu neurčitou</w:t>
      </w:r>
      <w:r>
        <w:rPr>
          <w:rFonts w:ascii="Arial" w:hAnsi="Arial" w:cs="Arial"/>
          <w:sz w:val="16"/>
          <w:szCs w:val="16"/>
        </w:rPr>
        <w:t xml:space="preserve">. </w:t>
      </w:r>
    </w:p>
    <w:p w14:paraId="0F14F681" w14:textId="77777777" w:rsidR="00421AA5" w:rsidRDefault="00421AA5" w:rsidP="00421AA5">
      <w:pPr>
        <w:spacing w:line="223" w:lineRule="auto"/>
        <w:ind w:firstLine="708"/>
        <w:jc w:val="both"/>
        <w:rPr>
          <w:rFonts w:ascii="Arial" w:hAnsi="Arial" w:cs="Arial"/>
          <w:sz w:val="16"/>
          <w:szCs w:val="16"/>
        </w:rPr>
      </w:pPr>
    </w:p>
    <w:p w14:paraId="0F14F682" w14:textId="77777777" w:rsidR="00421AA5" w:rsidRDefault="00421AA5" w:rsidP="00421AA5">
      <w:pPr>
        <w:spacing w:line="223" w:lineRule="auto"/>
        <w:ind w:firstLine="708"/>
        <w:jc w:val="both"/>
        <w:rPr>
          <w:rFonts w:ascii="Arial" w:hAnsi="Arial" w:cs="Arial"/>
          <w:color w:val="000000"/>
          <w:sz w:val="16"/>
          <w:szCs w:val="16"/>
        </w:rPr>
      </w:pPr>
      <w:r>
        <w:rPr>
          <w:rFonts w:ascii="Arial" w:hAnsi="Arial" w:cs="Arial"/>
          <w:color w:val="000000"/>
          <w:sz w:val="16"/>
          <w:szCs w:val="16"/>
        </w:rPr>
        <w:t>S</w:t>
      </w:r>
      <w:r w:rsidRPr="0076065A">
        <w:rPr>
          <w:rFonts w:ascii="Arial" w:hAnsi="Arial" w:cs="Arial"/>
          <w:color w:val="000000"/>
          <w:sz w:val="16"/>
          <w:szCs w:val="16"/>
        </w:rPr>
        <w:t>mlouvu lze měnit</w:t>
      </w:r>
      <w:r>
        <w:rPr>
          <w:rFonts w:ascii="Arial" w:hAnsi="Arial" w:cs="Arial"/>
          <w:color w:val="000000"/>
          <w:sz w:val="16"/>
          <w:szCs w:val="16"/>
        </w:rPr>
        <w:t xml:space="preserve"> nebo doplňovat pouze na základě písemné dohody obou stran.</w:t>
      </w:r>
      <w:r w:rsidRPr="009D5ACD">
        <w:rPr>
          <w:rFonts w:ascii="Arial" w:hAnsi="Arial" w:cs="Arial"/>
          <w:color w:val="000000"/>
          <w:sz w:val="16"/>
          <w:szCs w:val="16"/>
        </w:rPr>
        <w:t xml:space="preserve"> </w:t>
      </w:r>
      <w:r w:rsidRPr="00A52886">
        <w:rPr>
          <w:rFonts w:ascii="Arial" w:hAnsi="Arial" w:cs="Arial"/>
          <w:color w:val="000000"/>
          <w:sz w:val="16"/>
          <w:szCs w:val="16"/>
        </w:rPr>
        <w:t xml:space="preserve">To se týká </w:t>
      </w:r>
      <w:r w:rsidR="00841F92">
        <w:rPr>
          <w:rFonts w:ascii="Arial" w:hAnsi="Arial" w:cs="Arial"/>
          <w:color w:val="000000"/>
          <w:sz w:val="16"/>
          <w:szCs w:val="16"/>
        </w:rPr>
        <w:t>zejména</w:t>
      </w:r>
      <w:r w:rsidRPr="00A52886">
        <w:rPr>
          <w:rFonts w:ascii="Arial" w:hAnsi="Arial" w:cs="Arial"/>
          <w:color w:val="000000"/>
          <w:sz w:val="16"/>
          <w:szCs w:val="16"/>
        </w:rPr>
        <w:t xml:space="preserve"> podnětů</w:t>
      </w:r>
      <w:r w:rsidR="00725FC4">
        <w:rPr>
          <w:rFonts w:ascii="Arial" w:hAnsi="Arial" w:cs="Arial"/>
          <w:color w:val="000000"/>
          <w:sz w:val="16"/>
          <w:szCs w:val="16"/>
        </w:rPr>
        <w:t xml:space="preserve"> některé ze stran</w:t>
      </w:r>
      <w:r w:rsidRPr="00A52886">
        <w:rPr>
          <w:rFonts w:ascii="Arial" w:hAnsi="Arial" w:cs="Arial"/>
          <w:color w:val="000000"/>
          <w:sz w:val="16"/>
          <w:szCs w:val="16"/>
        </w:rPr>
        <w:t xml:space="preserve"> k</w:t>
      </w:r>
      <w:r w:rsidR="00725FC4">
        <w:rPr>
          <w:rFonts w:ascii="Arial" w:hAnsi="Arial" w:cs="Arial"/>
          <w:color w:val="000000"/>
          <w:sz w:val="16"/>
          <w:szCs w:val="16"/>
        </w:rPr>
        <w:t> </w:t>
      </w:r>
      <w:r w:rsidRPr="00A52886">
        <w:rPr>
          <w:rFonts w:ascii="Arial" w:hAnsi="Arial" w:cs="Arial"/>
          <w:color w:val="000000"/>
          <w:sz w:val="16"/>
          <w:szCs w:val="16"/>
        </w:rPr>
        <w:t>omezení</w:t>
      </w:r>
      <w:r w:rsidR="00725FC4">
        <w:rPr>
          <w:rFonts w:ascii="Arial" w:hAnsi="Arial" w:cs="Arial"/>
          <w:color w:val="000000"/>
          <w:sz w:val="16"/>
          <w:szCs w:val="16"/>
        </w:rPr>
        <w:t xml:space="preserve"> nebo rozšíření</w:t>
      </w:r>
      <w:r w:rsidRPr="00A52886">
        <w:rPr>
          <w:rFonts w:ascii="Arial" w:hAnsi="Arial" w:cs="Arial"/>
          <w:color w:val="000000"/>
          <w:sz w:val="16"/>
          <w:szCs w:val="16"/>
        </w:rPr>
        <w:t xml:space="preserve"> rozsahu</w:t>
      </w:r>
      <w:r w:rsidR="00725FC4">
        <w:rPr>
          <w:rFonts w:ascii="Arial" w:hAnsi="Arial" w:cs="Arial"/>
          <w:color w:val="000000"/>
          <w:sz w:val="16"/>
          <w:szCs w:val="16"/>
        </w:rPr>
        <w:t xml:space="preserve"> </w:t>
      </w:r>
      <w:r w:rsidRPr="00A52886">
        <w:rPr>
          <w:rFonts w:ascii="Arial" w:hAnsi="Arial" w:cs="Arial"/>
          <w:color w:val="000000"/>
          <w:sz w:val="16"/>
          <w:szCs w:val="16"/>
        </w:rPr>
        <w:t>smlouvy</w:t>
      </w:r>
      <w:r>
        <w:rPr>
          <w:rFonts w:ascii="Arial" w:hAnsi="Arial" w:cs="Arial"/>
          <w:color w:val="000000"/>
          <w:sz w:val="16"/>
          <w:szCs w:val="16"/>
        </w:rPr>
        <w:t xml:space="preserve">. </w:t>
      </w:r>
    </w:p>
    <w:p w14:paraId="0F14F683" w14:textId="77777777" w:rsidR="00421AA5" w:rsidRDefault="00421AA5" w:rsidP="00421AA5">
      <w:pPr>
        <w:spacing w:line="223" w:lineRule="auto"/>
        <w:ind w:firstLine="708"/>
        <w:jc w:val="both"/>
        <w:rPr>
          <w:rFonts w:ascii="Arial" w:hAnsi="Arial" w:cs="Arial"/>
          <w:color w:val="000000"/>
          <w:sz w:val="16"/>
          <w:szCs w:val="16"/>
        </w:rPr>
      </w:pPr>
    </w:p>
    <w:p w14:paraId="0F14F684" w14:textId="730C02B8" w:rsidR="0078383B" w:rsidRDefault="0078383B" w:rsidP="0078383B">
      <w:pPr>
        <w:spacing w:line="223" w:lineRule="auto"/>
        <w:ind w:firstLine="708"/>
        <w:jc w:val="both"/>
        <w:rPr>
          <w:rFonts w:ascii="Arial" w:hAnsi="Arial" w:cs="Arial"/>
          <w:color w:val="000000"/>
          <w:sz w:val="16"/>
          <w:szCs w:val="16"/>
        </w:rPr>
      </w:pPr>
      <w:r w:rsidRPr="00AF0D9B">
        <w:rPr>
          <w:rFonts w:ascii="Arial" w:hAnsi="Arial" w:cs="Arial"/>
          <w:color w:val="000000"/>
          <w:sz w:val="16"/>
          <w:szCs w:val="16"/>
        </w:rPr>
        <w:t xml:space="preserve">Tato smlouva vstupuje v platnost dnem jejího podpisu oběma smluvními stranami. Připojení odběratele na internet se dodavatel zavazuje provést nejpozději do 10 dnů od podpisu této smlouvy. Ode dne připojení pak bude účtována měsíční platba dle čl. II. této smlouvy. Smlouva je uzavřena na dobu neurčitou a obě smluvní strany ji mohou vypovědět i bez uvedení důvodu. Výpovědní lhůta je maximálně 30 dní a počíná běžet </w:t>
      </w:r>
      <w:r w:rsidR="0037364E">
        <w:rPr>
          <w:rFonts w:ascii="Arial" w:hAnsi="Arial" w:cs="Arial"/>
          <w:color w:val="000000"/>
          <w:sz w:val="16"/>
          <w:szCs w:val="16"/>
        </w:rPr>
        <w:t>následujícím</w:t>
      </w:r>
      <w:r w:rsidR="0015166B" w:rsidRPr="00AF0D9B">
        <w:rPr>
          <w:rFonts w:ascii="Arial" w:hAnsi="Arial" w:cs="Arial"/>
          <w:color w:val="000000"/>
          <w:sz w:val="16"/>
          <w:szCs w:val="16"/>
        </w:rPr>
        <w:t xml:space="preserve"> dnem po doručení</w:t>
      </w:r>
      <w:r w:rsidR="00771030" w:rsidRPr="00AF0D9B">
        <w:rPr>
          <w:rFonts w:ascii="Arial" w:hAnsi="Arial" w:cs="Arial"/>
          <w:color w:val="000000"/>
          <w:sz w:val="16"/>
          <w:szCs w:val="16"/>
        </w:rPr>
        <w:t xml:space="preserve"> </w:t>
      </w:r>
      <w:r w:rsidR="00CA1252" w:rsidRPr="00AF0D9B">
        <w:rPr>
          <w:rFonts w:ascii="Arial" w:hAnsi="Arial" w:cs="Arial"/>
          <w:color w:val="000000"/>
          <w:sz w:val="16"/>
          <w:szCs w:val="16"/>
        </w:rPr>
        <w:t xml:space="preserve">výpovědi </w:t>
      </w:r>
      <w:r w:rsidR="00771030" w:rsidRPr="00AF0D9B">
        <w:rPr>
          <w:rFonts w:ascii="Arial" w:hAnsi="Arial" w:cs="Arial"/>
          <w:color w:val="000000"/>
          <w:sz w:val="16"/>
          <w:szCs w:val="16"/>
        </w:rPr>
        <w:t>dodavateli.</w:t>
      </w:r>
      <w:r w:rsidRPr="00AF0D9B">
        <w:rPr>
          <w:rFonts w:ascii="Arial" w:hAnsi="Arial" w:cs="Arial"/>
          <w:color w:val="000000"/>
          <w:sz w:val="16"/>
          <w:szCs w:val="16"/>
        </w:rPr>
        <w:t xml:space="preserve"> Pokud se strany nedohodnou jinak, je služba ukončena k poslednímu dní v měsíci, ve kterém byla výpověď doručena.</w:t>
      </w:r>
    </w:p>
    <w:p w14:paraId="0F14F685" w14:textId="77777777" w:rsidR="0078383B" w:rsidRPr="0078383B" w:rsidRDefault="0078383B" w:rsidP="0078383B">
      <w:pPr>
        <w:spacing w:line="223" w:lineRule="auto"/>
        <w:ind w:firstLine="708"/>
        <w:jc w:val="both"/>
        <w:rPr>
          <w:rFonts w:ascii="Arial" w:hAnsi="Arial" w:cs="Arial"/>
          <w:color w:val="000000"/>
          <w:sz w:val="16"/>
          <w:szCs w:val="16"/>
        </w:rPr>
      </w:pPr>
    </w:p>
    <w:p w14:paraId="0F14F686" w14:textId="77777777" w:rsidR="0078383B" w:rsidRPr="0078383B" w:rsidRDefault="0078383B" w:rsidP="0078383B">
      <w:pPr>
        <w:spacing w:line="223" w:lineRule="auto"/>
        <w:ind w:firstLine="708"/>
        <w:jc w:val="both"/>
        <w:rPr>
          <w:rFonts w:ascii="Arial" w:hAnsi="Arial" w:cs="Arial"/>
          <w:color w:val="000000"/>
          <w:sz w:val="16"/>
          <w:szCs w:val="16"/>
        </w:rPr>
      </w:pPr>
      <w:r w:rsidRPr="0078383B">
        <w:rPr>
          <w:rFonts w:ascii="Arial" w:hAnsi="Arial" w:cs="Arial"/>
          <w:color w:val="000000"/>
          <w:sz w:val="16"/>
          <w:szCs w:val="16"/>
        </w:rPr>
        <w:t>Odběratel je dle §1829 zákona c. 89/2012 Sb. oprávněn od této Smlouvy odstoupit ve lhůtě 14 dnů od jejího podpisu, a to písemně na adresu kontaktního místa dodavatele uvedeného v čl.1.3 VP a je pro ten případ povinen vrátit dodavateli zařízení dle čl. 3.2 písm. h) VP.</w:t>
      </w:r>
    </w:p>
    <w:p w14:paraId="0F14F687" w14:textId="77777777" w:rsidR="0078383B" w:rsidRPr="0078383B" w:rsidRDefault="0078383B" w:rsidP="0078383B">
      <w:pPr>
        <w:spacing w:line="223" w:lineRule="auto"/>
        <w:ind w:firstLine="708"/>
        <w:jc w:val="both"/>
        <w:rPr>
          <w:rFonts w:ascii="Arial" w:hAnsi="Arial" w:cs="Arial"/>
          <w:color w:val="000000"/>
          <w:sz w:val="16"/>
          <w:szCs w:val="16"/>
        </w:rPr>
      </w:pPr>
    </w:p>
    <w:p w14:paraId="0F14F688" w14:textId="77777777" w:rsidR="00FD5D78" w:rsidRPr="00A52886" w:rsidRDefault="0078383B" w:rsidP="0078383B">
      <w:pPr>
        <w:spacing w:line="223" w:lineRule="auto"/>
        <w:ind w:firstLine="708"/>
        <w:jc w:val="both"/>
        <w:rPr>
          <w:rFonts w:ascii="Arial" w:hAnsi="Arial" w:cs="Arial"/>
          <w:color w:val="000000"/>
          <w:sz w:val="16"/>
          <w:szCs w:val="16"/>
        </w:rPr>
      </w:pPr>
      <w:r w:rsidRPr="0078383B">
        <w:rPr>
          <w:rFonts w:ascii="Arial" w:hAnsi="Arial" w:cs="Arial"/>
          <w:color w:val="000000"/>
          <w:sz w:val="16"/>
          <w:szCs w:val="16"/>
        </w:rPr>
        <w:t>Tato smlouva je</w:t>
      </w:r>
      <w:r w:rsidR="00996FA9">
        <w:rPr>
          <w:rFonts w:ascii="Arial" w:hAnsi="Arial" w:cs="Arial"/>
          <w:color w:val="000000"/>
          <w:sz w:val="16"/>
          <w:szCs w:val="16"/>
        </w:rPr>
        <w:t xml:space="preserve"> vyhotovena ve dvou výtiscích z </w:t>
      </w:r>
      <w:r w:rsidRPr="0078383B">
        <w:rPr>
          <w:rFonts w:ascii="Arial" w:hAnsi="Arial" w:cs="Arial"/>
          <w:color w:val="000000"/>
          <w:sz w:val="16"/>
          <w:szCs w:val="16"/>
        </w:rPr>
        <w:t>nichž každá smluvní strana obdrží jedno vyhotovení.</w:t>
      </w:r>
    </w:p>
    <w:p w14:paraId="0F14F689" w14:textId="77777777" w:rsidR="002B6CE7" w:rsidRPr="00A52886" w:rsidRDefault="002B6CE7">
      <w:pPr>
        <w:spacing w:line="223" w:lineRule="auto"/>
        <w:ind w:firstLine="708"/>
        <w:jc w:val="both"/>
        <w:rPr>
          <w:rFonts w:ascii="Arial" w:hAnsi="Arial" w:cs="Arial"/>
          <w:color w:val="000000"/>
          <w:sz w:val="16"/>
          <w:szCs w:val="16"/>
        </w:rPr>
      </w:pPr>
    </w:p>
    <w:p w14:paraId="0F14F68A" w14:textId="77777777" w:rsidR="00F331F8" w:rsidRDefault="002B6CE7">
      <w:pPr>
        <w:spacing w:line="223" w:lineRule="auto"/>
        <w:rPr>
          <w:rFonts w:ascii="Arial" w:hAnsi="Arial" w:cs="Arial"/>
          <w:color w:val="000000"/>
          <w:sz w:val="16"/>
          <w:szCs w:val="16"/>
        </w:rPr>
      </w:pPr>
      <w:r w:rsidRPr="00A52886">
        <w:rPr>
          <w:rFonts w:ascii="Arial" w:hAnsi="Arial" w:cs="Arial"/>
          <w:color w:val="000000"/>
          <w:sz w:val="16"/>
          <w:szCs w:val="16"/>
        </w:rPr>
        <w:t xml:space="preserve">       </w:t>
      </w:r>
    </w:p>
    <w:p w14:paraId="0F14F68B" w14:textId="77777777" w:rsidR="00F331F8" w:rsidRDefault="00F331F8">
      <w:pPr>
        <w:spacing w:line="223" w:lineRule="auto"/>
        <w:rPr>
          <w:rFonts w:ascii="Arial" w:hAnsi="Arial" w:cs="Arial"/>
          <w:color w:val="000000"/>
          <w:sz w:val="16"/>
          <w:szCs w:val="16"/>
        </w:rPr>
      </w:pPr>
    </w:p>
    <w:p w14:paraId="0F14F68C" w14:textId="77777777" w:rsidR="00F331F8" w:rsidRDefault="00F331F8">
      <w:pPr>
        <w:spacing w:line="223" w:lineRule="auto"/>
        <w:rPr>
          <w:rFonts w:ascii="Arial" w:hAnsi="Arial" w:cs="Arial"/>
          <w:color w:val="000000"/>
          <w:sz w:val="16"/>
          <w:szCs w:val="16"/>
        </w:rPr>
      </w:pPr>
    </w:p>
    <w:p w14:paraId="0F14F68D" w14:textId="77777777" w:rsidR="00F331F8" w:rsidRDefault="00F331F8">
      <w:pPr>
        <w:spacing w:line="223" w:lineRule="auto"/>
        <w:rPr>
          <w:rFonts w:ascii="Arial" w:hAnsi="Arial" w:cs="Arial"/>
          <w:color w:val="000000"/>
          <w:sz w:val="16"/>
          <w:szCs w:val="16"/>
        </w:rPr>
      </w:pPr>
    </w:p>
    <w:p w14:paraId="0F14F68E" w14:textId="77777777" w:rsidR="00F331F8" w:rsidRDefault="00F331F8">
      <w:pPr>
        <w:spacing w:line="223" w:lineRule="auto"/>
        <w:rPr>
          <w:rFonts w:ascii="Arial" w:hAnsi="Arial" w:cs="Arial"/>
          <w:color w:val="000000"/>
          <w:sz w:val="16"/>
          <w:szCs w:val="16"/>
        </w:rPr>
      </w:pPr>
    </w:p>
    <w:p w14:paraId="0F14F68F" w14:textId="77777777" w:rsidR="00F331F8" w:rsidRDefault="00F331F8">
      <w:pPr>
        <w:spacing w:line="223" w:lineRule="auto"/>
        <w:rPr>
          <w:rFonts w:ascii="Arial" w:hAnsi="Arial" w:cs="Arial"/>
          <w:color w:val="000000"/>
          <w:sz w:val="16"/>
          <w:szCs w:val="16"/>
        </w:rPr>
      </w:pPr>
    </w:p>
    <w:p w14:paraId="0F14F690" w14:textId="77777777" w:rsidR="00F331F8" w:rsidRDefault="00F331F8">
      <w:pPr>
        <w:spacing w:line="223" w:lineRule="auto"/>
        <w:rPr>
          <w:rFonts w:ascii="Arial" w:hAnsi="Arial" w:cs="Arial"/>
          <w:color w:val="000000"/>
          <w:sz w:val="16"/>
          <w:szCs w:val="16"/>
        </w:rPr>
      </w:pPr>
    </w:p>
    <w:p w14:paraId="0F14F691" w14:textId="77777777" w:rsidR="00F331F8" w:rsidRDefault="00F331F8">
      <w:pPr>
        <w:spacing w:line="223" w:lineRule="auto"/>
        <w:rPr>
          <w:rFonts w:ascii="Arial" w:hAnsi="Arial" w:cs="Arial"/>
          <w:color w:val="000000"/>
          <w:sz w:val="16"/>
          <w:szCs w:val="16"/>
        </w:rPr>
      </w:pPr>
    </w:p>
    <w:p w14:paraId="0F14F692" w14:textId="77777777" w:rsidR="00F331F8" w:rsidRDefault="00F331F8">
      <w:pPr>
        <w:spacing w:line="223" w:lineRule="auto"/>
        <w:rPr>
          <w:rFonts w:ascii="Arial" w:hAnsi="Arial" w:cs="Arial"/>
          <w:color w:val="000000"/>
          <w:sz w:val="16"/>
          <w:szCs w:val="16"/>
        </w:rPr>
      </w:pPr>
    </w:p>
    <w:p w14:paraId="0F14F693" w14:textId="77777777" w:rsidR="00F331F8" w:rsidRDefault="00F331F8">
      <w:pPr>
        <w:spacing w:line="223" w:lineRule="auto"/>
        <w:rPr>
          <w:rFonts w:ascii="Arial" w:hAnsi="Arial" w:cs="Arial"/>
          <w:color w:val="000000"/>
          <w:sz w:val="16"/>
          <w:szCs w:val="16"/>
        </w:rPr>
      </w:pPr>
    </w:p>
    <w:p w14:paraId="0F14F694" w14:textId="77777777" w:rsidR="00F331F8" w:rsidRDefault="00F331F8">
      <w:pPr>
        <w:spacing w:line="223" w:lineRule="auto"/>
        <w:rPr>
          <w:rFonts w:ascii="Arial" w:hAnsi="Arial" w:cs="Arial"/>
          <w:color w:val="000000"/>
          <w:sz w:val="16"/>
          <w:szCs w:val="16"/>
        </w:rPr>
        <w:sectPr w:rsidR="00F331F8" w:rsidSect="00F331F8">
          <w:footnotePr>
            <w:numRestart w:val="eachPage"/>
          </w:footnotePr>
          <w:endnotePr>
            <w:numFmt w:val="decimal"/>
            <w:numStart w:val="0"/>
          </w:endnotePr>
          <w:type w:val="continuous"/>
          <w:pgSz w:w="11806" w:h="16700"/>
          <w:pgMar w:top="1417" w:right="1417" w:bottom="1417" w:left="1417" w:header="720" w:footer="1798" w:gutter="0"/>
          <w:cols w:num="2" w:space="708"/>
        </w:sectPr>
      </w:pPr>
    </w:p>
    <w:p w14:paraId="0F14F695" w14:textId="77777777" w:rsidR="0063205A" w:rsidRDefault="0063205A">
      <w:pPr>
        <w:spacing w:line="223" w:lineRule="auto"/>
        <w:rPr>
          <w:rFonts w:ascii="Arial" w:hAnsi="Arial" w:cs="Arial"/>
          <w:color w:val="000000"/>
          <w:sz w:val="16"/>
          <w:szCs w:val="16"/>
        </w:rPr>
      </w:pPr>
    </w:p>
    <w:p w14:paraId="0F14F696" w14:textId="77777777" w:rsidR="00C2284E" w:rsidRDefault="00C2284E">
      <w:pPr>
        <w:spacing w:line="223" w:lineRule="auto"/>
        <w:rPr>
          <w:rFonts w:ascii="Arial" w:hAnsi="Arial" w:cs="Arial"/>
          <w:color w:val="000000"/>
          <w:sz w:val="16"/>
          <w:szCs w:val="16"/>
        </w:rPr>
      </w:pPr>
    </w:p>
    <w:p w14:paraId="0F14F697" w14:textId="77777777" w:rsidR="00C2284E" w:rsidRDefault="00C2284E">
      <w:pPr>
        <w:spacing w:line="223" w:lineRule="auto"/>
        <w:rPr>
          <w:rFonts w:ascii="Arial" w:hAnsi="Arial" w:cs="Arial"/>
          <w:color w:val="000000"/>
          <w:sz w:val="16"/>
          <w:szCs w:val="16"/>
        </w:rPr>
      </w:pPr>
    </w:p>
    <w:p w14:paraId="0F14F698" w14:textId="77777777" w:rsidR="002B6CE7" w:rsidRPr="00A52886" w:rsidRDefault="00A34B20">
      <w:pPr>
        <w:spacing w:line="223" w:lineRule="auto"/>
        <w:rPr>
          <w:rFonts w:ascii="Arial" w:hAnsi="Arial" w:cs="Arial"/>
          <w:color w:val="000000"/>
          <w:sz w:val="16"/>
          <w:szCs w:val="16"/>
        </w:rPr>
      </w:pPr>
      <w:r>
        <w:rPr>
          <w:rFonts w:ascii="Arial" w:hAnsi="Arial" w:cs="Arial"/>
          <w:color w:val="000000"/>
          <w:sz w:val="16"/>
          <w:szCs w:val="16"/>
        </w:rPr>
        <w:t>V Chrudimi dne: ${DATUM}</w:t>
      </w:r>
    </w:p>
    <w:p w14:paraId="0F14F699" w14:textId="77777777" w:rsidR="005C72F7" w:rsidRPr="00A52886" w:rsidRDefault="005C72F7">
      <w:pPr>
        <w:spacing w:line="223" w:lineRule="auto"/>
        <w:rPr>
          <w:rFonts w:ascii="Arial" w:hAnsi="Arial" w:cs="Arial"/>
          <w:color w:val="000000"/>
          <w:sz w:val="16"/>
          <w:szCs w:val="16"/>
        </w:rPr>
      </w:pPr>
    </w:p>
    <w:p w14:paraId="0F14F69A" w14:textId="77777777" w:rsidR="005C72F7" w:rsidRDefault="005C72F7">
      <w:pPr>
        <w:spacing w:line="223" w:lineRule="auto"/>
        <w:rPr>
          <w:rFonts w:ascii="Arial" w:hAnsi="Arial" w:cs="Arial"/>
          <w:color w:val="000000"/>
          <w:sz w:val="16"/>
          <w:szCs w:val="16"/>
        </w:rPr>
      </w:pPr>
    </w:p>
    <w:p w14:paraId="0F14F69B" w14:textId="77777777" w:rsidR="00F331F8" w:rsidRDefault="00F331F8">
      <w:pPr>
        <w:spacing w:line="223" w:lineRule="auto"/>
        <w:rPr>
          <w:rFonts w:ascii="Arial" w:hAnsi="Arial" w:cs="Arial"/>
          <w:color w:val="000000"/>
          <w:sz w:val="16"/>
          <w:szCs w:val="16"/>
        </w:rPr>
      </w:pPr>
    </w:p>
    <w:p w14:paraId="0F14F69C" w14:textId="77777777" w:rsidR="00F331F8" w:rsidRDefault="00F331F8">
      <w:pPr>
        <w:spacing w:line="223" w:lineRule="auto"/>
        <w:rPr>
          <w:rFonts w:ascii="Arial" w:hAnsi="Arial" w:cs="Arial"/>
          <w:color w:val="000000"/>
          <w:sz w:val="16"/>
          <w:szCs w:val="16"/>
        </w:rPr>
      </w:pPr>
    </w:p>
    <w:p w14:paraId="0F14F69D" w14:textId="77777777" w:rsidR="00F331F8" w:rsidRPr="00A52886" w:rsidRDefault="00F331F8">
      <w:pPr>
        <w:spacing w:line="223" w:lineRule="auto"/>
        <w:rPr>
          <w:rFonts w:ascii="Arial" w:hAnsi="Arial" w:cs="Arial"/>
          <w:color w:val="000000"/>
          <w:sz w:val="16"/>
          <w:szCs w:val="16"/>
        </w:rPr>
      </w:pPr>
    </w:p>
    <w:p w14:paraId="0F14F69E" w14:textId="77777777" w:rsidR="005C72F7" w:rsidRDefault="005C72F7">
      <w:pPr>
        <w:spacing w:line="223" w:lineRule="auto"/>
        <w:rPr>
          <w:rFonts w:ascii="Arial" w:hAnsi="Arial" w:cs="Arial"/>
          <w:color w:val="000000"/>
          <w:sz w:val="16"/>
          <w:szCs w:val="16"/>
        </w:rPr>
      </w:pPr>
    </w:p>
    <w:p w14:paraId="0F14F69F" w14:textId="77777777" w:rsidR="00A52886" w:rsidRPr="00A52886" w:rsidRDefault="00A52886">
      <w:pPr>
        <w:spacing w:line="223" w:lineRule="auto"/>
        <w:rPr>
          <w:rFonts w:ascii="Arial" w:hAnsi="Arial" w:cs="Arial"/>
          <w:color w:val="000000"/>
          <w:sz w:val="16"/>
          <w:szCs w:val="16"/>
        </w:rPr>
      </w:pPr>
    </w:p>
    <w:p w14:paraId="0F14F6A0" w14:textId="77777777" w:rsidR="005C72F7" w:rsidRPr="00A52886" w:rsidRDefault="005C72F7">
      <w:pPr>
        <w:spacing w:line="223" w:lineRule="auto"/>
        <w:rPr>
          <w:rFonts w:ascii="Arial" w:hAnsi="Arial" w:cs="Arial"/>
          <w:color w:val="000000"/>
          <w:sz w:val="16"/>
          <w:szCs w:val="16"/>
        </w:rPr>
      </w:pPr>
    </w:p>
    <w:p w14:paraId="0F14F6A1" w14:textId="77777777" w:rsidR="00A52886" w:rsidRDefault="007830E3" w:rsidP="00F331F8">
      <w:pPr>
        <w:rPr>
          <w:rFonts w:ascii="Arial" w:hAnsi="Arial" w:cs="Arial"/>
          <w:color w:val="000000"/>
          <w:sz w:val="16"/>
          <w:szCs w:val="16"/>
        </w:rPr>
      </w:pPr>
      <w:r w:rsidRPr="00A52886">
        <w:rPr>
          <w:rFonts w:ascii="Arial" w:hAnsi="Arial" w:cs="Arial"/>
          <w:color w:val="000000"/>
          <w:sz w:val="16"/>
          <w:szCs w:val="16"/>
        </w:rPr>
        <w:t>..................................</w:t>
      </w:r>
      <w:r w:rsidR="00A52886">
        <w:rPr>
          <w:rFonts w:ascii="Arial" w:hAnsi="Arial" w:cs="Arial"/>
          <w:color w:val="000000"/>
          <w:sz w:val="16"/>
          <w:szCs w:val="16"/>
        </w:rPr>
        <w:t>.............................</w:t>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A52886" w:rsidRPr="00A52886">
        <w:rPr>
          <w:rFonts w:ascii="Arial" w:hAnsi="Arial" w:cs="Arial"/>
          <w:color w:val="000000"/>
          <w:sz w:val="16"/>
          <w:szCs w:val="16"/>
        </w:rPr>
        <w:t>..................................</w:t>
      </w:r>
      <w:r w:rsidR="00A52886">
        <w:rPr>
          <w:rFonts w:ascii="Arial" w:hAnsi="Arial" w:cs="Arial"/>
          <w:color w:val="000000"/>
          <w:sz w:val="16"/>
          <w:szCs w:val="16"/>
        </w:rPr>
        <w:t>.............................</w:t>
      </w:r>
    </w:p>
    <w:p w14:paraId="0F14F6A2" w14:textId="77777777" w:rsidR="007830E3" w:rsidRPr="00A52886" w:rsidRDefault="007830E3" w:rsidP="00A52886">
      <w:pPr>
        <w:ind w:firstLine="720"/>
        <w:rPr>
          <w:rFonts w:ascii="Arial" w:hAnsi="Arial" w:cs="Arial"/>
          <w:color w:val="000000"/>
          <w:sz w:val="16"/>
          <w:szCs w:val="16"/>
        </w:rPr>
      </w:pPr>
      <w:r w:rsidRPr="00A52886">
        <w:rPr>
          <w:rFonts w:ascii="Arial" w:hAnsi="Arial" w:cs="Arial"/>
          <w:color w:val="000000"/>
          <w:sz w:val="16"/>
          <w:szCs w:val="16"/>
        </w:rPr>
        <w:t>Ing. Mil</w:t>
      </w:r>
      <w:r w:rsidR="00A52886">
        <w:rPr>
          <w:rFonts w:ascii="Arial" w:hAnsi="Arial" w:cs="Arial"/>
          <w:color w:val="000000"/>
          <w:sz w:val="16"/>
          <w:szCs w:val="16"/>
        </w:rPr>
        <w:t>an Kušta</w:t>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r>
      <w:r w:rsidR="00F331F8">
        <w:rPr>
          <w:rFonts w:ascii="Arial" w:hAnsi="Arial" w:cs="Arial"/>
          <w:color w:val="000000"/>
          <w:sz w:val="16"/>
          <w:szCs w:val="16"/>
        </w:rPr>
        <w:tab/>
        <w:t xml:space="preserve">        Odběratel</w:t>
      </w:r>
    </w:p>
    <w:p w14:paraId="0F14F6A3" w14:textId="77777777" w:rsidR="002B6CE7" w:rsidRPr="00A52886" w:rsidRDefault="007830E3" w:rsidP="00A52886">
      <w:pPr>
        <w:ind w:left="720"/>
        <w:rPr>
          <w:rFonts w:ascii="Arial" w:hAnsi="Arial" w:cs="Arial"/>
          <w:color w:val="000000"/>
          <w:sz w:val="16"/>
          <w:szCs w:val="16"/>
        </w:rPr>
      </w:pPr>
      <w:r w:rsidRPr="00A52886">
        <w:rPr>
          <w:rFonts w:ascii="Arial" w:hAnsi="Arial" w:cs="Arial"/>
          <w:color w:val="000000"/>
          <w:sz w:val="16"/>
          <w:szCs w:val="16"/>
        </w:rPr>
        <w:t>- jednatel společnosti</w:t>
      </w:r>
      <w:r w:rsidRPr="00A52886">
        <w:rPr>
          <w:rFonts w:ascii="Arial" w:hAnsi="Arial" w:cs="Arial"/>
          <w:color w:val="000000"/>
          <w:sz w:val="16"/>
          <w:szCs w:val="16"/>
        </w:rPr>
        <w:br/>
        <w:t>v z. Šárka Hessová</w:t>
      </w:r>
    </w:p>
    <w:sectPr w:rsidR="002B6CE7" w:rsidRPr="00A52886" w:rsidSect="00F331F8">
      <w:footnotePr>
        <w:numRestart w:val="eachPage"/>
      </w:footnotePr>
      <w:endnotePr>
        <w:numFmt w:val="decimal"/>
        <w:numStart w:val="0"/>
      </w:endnotePr>
      <w:type w:val="continuous"/>
      <w:pgSz w:w="11806" w:h="16700"/>
      <w:pgMar w:top="1417" w:right="1417" w:bottom="1417" w:left="1417" w:header="720" w:footer="1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4F6A6" w14:textId="77777777" w:rsidR="0078383B" w:rsidRDefault="0078383B">
      <w:r>
        <w:separator/>
      </w:r>
    </w:p>
  </w:endnote>
  <w:endnote w:type="continuationSeparator" w:id="0">
    <w:p w14:paraId="0F14F6A7" w14:textId="77777777" w:rsidR="0078383B" w:rsidRDefault="0078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604020202020204"/>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F6A4" w14:textId="77777777" w:rsidR="0078383B" w:rsidRDefault="0078383B">
      <w:r>
        <w:separator/>
      </w:r>
    </w:p>
  </w:footnote>
  <w:footnote w:type="continuationSeparator" w:id="0">
    <w:p w14:paraId="0F14F6A5" w14:textId="77777777" w:rsidR="0078383B" w:rsidRDefault="0078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4F6A8" w14:textId="77777777" w:rsidR="0078383B" w:rsidRDefault="00783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5422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4643C28"/>
    <w:lvl w:ilvl="0">
      <w:numFmt w:val="decimal"/>
      <w:lvlText w:val="*"/>
      <w:lvlJc w:val="left"/>
    </w:lvl>
  </w:abstractNum>
  <w:abstractNum w:abstractNumId="2" w15:restartNumberingAfterBreak="0">
    <w:nsid w:val="07FF757F"/>
    <w:multiLevelType w:val="hybridMultilevel"/>
    <w:tmpl w:val="BAEA236C"/>
    <w:lvl w:ilvl="0" w:tplc="385CA32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192385C"/>
    <w:multiLevelType w:val="hybridMultilevel"/>
    <w:tmpl w:val="362CA3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1D642EF"/>
    <w:multiLevelType w:val="hybridMultilevel"/>
    <w:tmpl w:val="B37E5F4E"/>
    <w:lvl w:ilvl="0" w:tplc="B80E95AE">
      <w:numFmt w:val="bullet"/>
      <w:lvlText w:val="-"/>
      <w:lvlJc w:val="left"/>
      <w:pPr>
        <w:tabs>
          <w:tab w:val="num" w:pos="705"/>
        </w:tabs>
        <w:ind w:left="705" w:hanging="360"/>
      </w:pPr>
      <w:rPr>
        <w:rFonts w:ascii="Times New Roman" w:eastAsia="Times New Roman" w:hAnsi="Times New Roman" w:cs="Times New Roman" w:hint="default"/>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tentative="1">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abstractNum w:abstractNumId="5" w15:restartNumberingAfterBreak="0">
    <w:nsid w:val="23843232"/>
    <w:multiLevelType w:val="singleLevel"/>
    <w:tmpl w:val="EC809B8C"/>
    <w:lvl w:ilvl="0">
      <w:start w:val="1"/>
      <w:numFmt w:val="decimal"/>
      <w:lvlText w:val="%1."/>
      <w:legacy w:legacy="1" w:legacySpace="0" w:legacyIndent="283"/>
      <w:lvlJc w:val="left"/>
      <w:rPr>
        <w:rFonts w:ascii="Times New Roman" w:hAnsi="Times New Roman" w:hint="default"/>
      </w:rPr>
    </w:lvl>
  </w:abstractNum>
  <w:abstractNum w:abstractNumId="6" w15:restartNumberingAfterBreak="0">
    <w:nsid w:val="2A8267E8"/>
    <w:multiLevelType w:val="hybridMultilevel"/>
    <w:tmpl w:val="C5DC1762"/>
    <w:lvl w:ilvl="0" w:tplc="4E4E8EF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2116D0"/>
    <w:multiLevelType w:val="singleLevel"/>
    <w:tmpl w:val="AE547A62"/>
    <w:lvl w:ilvl="0">
      <w:start w:val="2"/>
      <w:numFmt w:val="decimal"/>
      <w:lvlText w:val="%1.)"/>
      <w:legacy w:legacy="1" w:legacySpace="0" w:legacyIndent="1410"/>
      <w:lvlJc w:val="left"/>
      <w:rPr>
        <w:rFonts w:ascii="Times New Roman" w:hAnsi="Times New Roman" w:hint="default"/>
      </w:rPr>
    </w:lvl>
  </w:abstractNum>
  <w:abstractNum w:abstractNumId="8" w15:restartNumberingAfterBreak="0">
    <w:nsid w:val="50952A5B"/>
    <w:multiLevelType w:val="hybridMultilevel"/>
    <w:tmpl w:val="AE02F88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DEC7F35"/>
    <w:multiLevelType w:val="hybridMultilevel"/>
    <w:tmpl w:val="C8EEED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lvlOverride w:ilvl="0">
      <w:lvl w:ilvl="0">
        <w:start w:val="1"/>
        <w:numFmt w:val="bullet"/>
        <w:lvlText w:val="·"/>
        <w:legacy w:legacy="1" w:legacySpace="0" w:legacyIndent="360"/>
        <w:lvlJc w:val="left"/>
        <w:rPr>
          <w:rFonts w:ascii="Symbol" w:hAnsi="Symbol" w:hint="default"/>
          <w:color w:val="000000"/>
        </w:rPr>
      </w:lvl>
    </w:lvlOverride>
  </w:num>
  <w:num w:numId="3">
    <w:abstractNumId w:val="1"/>
    <w:lvlOverride w:ilvl="0">
      <w:lvl w:ilvl="0">
        <w:start w:val="1"/>
        <w:numFmt w:val="bullet"/>
        <w:lvlText w:val="·"/>
        <w:legacy w:legacy="1" w:legacySpace="0" w:legacyIndent="480"/>
        <w:lvlJc w:val="left"/>
        <w:rPr>
          <w:rFonts w:ascii="Symbol" w:hAnsi="Symbol" w:hint="default"/>
          <w:color w:val="000000"/>
        </w:rPr>
      </w:lvl>
    </w:lvlOverride>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 w:ilvl="0">
        <w:numFmt w:val="bullet"/>
        <w:lvlText w:val="·"/>
        <w:legacy w:legacy="1" w:legacySpace="0" w:legacyIndent="360"/>
        <w:lvlJc w:val="left"/>
        <w:pPr>
          <w:ind w:left="0" w:firstLine="0"/>
        </w:pPr>
        <w:rPr>
          <w:rFonts w:ascii="Symbol" w:hAnsi="Symbol" w:hint="default"/>
          <w:color w:val="000000"/>
        </w:rPr>
      </w:lvl>
    </w:lvlOverride>
  </w:num>
  <w:num w:numId="7">
    <w:abstractNumId w:val="1"/>
    <w:lvlOverride w:ilvl="0">
      <w:lvl w:ilvl="0">
        <w:numFmt w:val="bullet"/>
        <w:lvlText w:val="·"/>
        <w:legacy w:legacy="1" w:legacySpace="0" w:legacyIndent="480"/>
        <w:lvlJc w:val="left"/>
        <w:pPr>
          <w:ind w:left="0" w:firstLine="0"/>
        </w:pPr>
        <w:rPr>
          <w:rFonts w:ascii="Symbol" w:hAnsi="Symbol" w:hint="default"/>
          <w:color w:val="000000"/>
        </w:rPr>
      </w:lvl>
    </w:lvlOverride>
  </w:num>
  <w:num w:numId="8">
    <w:abstractNumId w:val="4"/>
  </w:num>
  <w:num w:numId="9">
    <w:abstractNumId w:val="3"/>
  </w:num>
  <w:num w:numId="10">
    <w:abstractNumId w:val="6"/>
  </w:num>
  <w:num w:numId="11">
    <w:abstractNumId w:val="8"/>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2"/>
    <w:compatSetting w:name="useWord2013TrackBottomHyphenation" w:uri="http://schemas.microsoft.com/office/word" w:val="1"/>
  </w:compat>
  <w:rsids>
    <w:rsidRoot w:val="00797FE6"/>
    <w:rsid w:val="000127B8"/>
    <w:rsid w:val="00036913"/>
    <w:rsid w:val="00037C59"/>
    <w:rsid w:val="000507B5"/>
    <w:rsid w:val="000569BF"/>
    <w:rsid w:val="00063849"/>
    <w:rsid w:val="00090939"/>
    <w:rsid w:val="0009529C"/>
    <w:rsid w:val="000A10B5"/>
    <w:rsid w:val="000F4076"/>
    <w:rsid w:val="000F6829"/>
    <w:rsid w:val="0015166B"/>
    <w:rsid w:val="001567BF"/>
    <w:rsid w:val="00175650"/>
    <w:rsid w:val="001A4FF7"/>
    <w:rsid w:val="001A5C8B"/>
    <w:rsid w:val="001B1214"/>
    <w:rsid w:val="001B3045"/>
    <w:rsid w:val="001C1017"/>
    <w:rsid w:val="001E4C28"/>
    <w:rsid w:val="001F57F9"/>
    <w:rsid w:val="00212FC4"/>
    <w:rsid w:val="00221236"/>
    <w:rsid w:val="00223856"/>
    <w:rsid w:val="002266B6"/>
    <w:rsid w:val="002413BC"/>
    <w:rsid w:val="00263658"/>
    <w:rsid w:val="00266AFE"/>
    <w:rsid w:val="002743D7"/>
    <w:rsid w:val="002A11A2"/>
    <w:rsid w:val="002B2AE3"/>
    <w:rsid w:val="002B6CE7"/>
    <w:rsid w:val="002D1043"/>
    <w:rsid w:val="002D4B3A"/>
    <w:rsid w:val="002E329D"/>
    <w:rsid w:val="003078A3"/>
    <w:rsid w:val="00307EB7"/>
    <w:rsid w:val="00341162"/>
    <w:rsid w:val="0037364E"/>
    <w:rsid w:val="00392BBE"/>
    <w:rsid w:val="003A7B44"/>
    <w:rsid w:val="003C5580"/>
    <w:rsid w:val="003E2F07"/>
    <w:rsid w:val="00405C13"/>
    <w:rsid w:val="004071E3"/>
    <w:rsid w:val="00407393"/>
    <w:rsid w:val="00420754"/>
    <w:rsid w:val="00421AA5"/>
    <w:rsid w:val="004352E3"/>
    <w:rsid w:val="004656C1"/>
    <w:rsid w:val="0047036E"/>
    <w:rsid w:val="00476193"/>
    <w:rsid w:val="00483BE6"/>
    <w:rsid w:val="004A6251"/>
    <w:rsid w:val="004B2F12"/>
    <w:rsid w:val="004B7FDE"/>
    <w:rsid w:val="004E3AEA"/>
    <w:rsid w:val="004F464E"/>
    <w:rsid w:val="00503DD3"/>
    <w:rsid w:val="00510136"/>
    <w:rsid w:val="00513C58"/>
    <w:rsid w:val="00516FE3"/>
    <w:rsid w:val="00564D67"/>
    <w:rsid w:val="005A61EB"/>
    <w:rsid w:val="005B19A4"/>
    <w:rsid w:val="005B45C6"/>
    <w:rsid w:val="005C62A4"/>
    <w:rsid w:val="005C72F7"/>
    <w:rsid w:val="005E632B"/>
    <w:rsid w:val="005F552C"/>
    <w:rsid w:val="00604707"/>
    <w:rsid w:val="0063205A"/>
    <w:rsid w:val="006420A1"/>
    <w:rsid w:val="0064640B"/>
    <w:rsid w:val="00646668"/>
    <w:rsid w:val="006718DA"/>
    <w:rsid w:val="0068341E"/>
    <w:rsid w:val="00692008"/>
    <w:rsid w:val="006A1C98"/>
    <w:rsid w:val="006B0107"/>
    <w:rsid w:val="006F11BA"/>
    <w:rsid w:val="007109F4"/>
    <w:rsid w:val="007155B3"/>
    <w:rsid w:val="00725FC4"/>
    <w:rsid w:val="00753F59"/>
    <w:rsid w:val="00767B76"/>
    <w:rsid w:val="00771030"/>
    <w:rsid w:val="007830E3"/>
    <w:rsid w:val="0078383B"/>
    <w:rsid w:val="00785677"/>
    <w:rsid w:val="00797FE6"/>
    <w:rsid w:val="007B68D0"/>
    <w:rsid w:val="007E4109"/>
    <w:rsid w:val="007F1655"/>
    <w:rsid w:val="007F2463"/>
    <w:rsid w:val="008000C0"/>
    <w:rsid w:val="00835CEF"/>
    <w:rsid w:val="00841F92"/>
    <w:rsid w:val="0084447D"/>
    <w:rsid w:val="008463A2"/>
    <w:rsid w:val="00850FAD"/>
    <w:rsid w:val="00857D22"/>
    <w:rsid w:val="00863FAC"/>
    <w:rsid w:val="00884E95"/>
    <w:rsid w:val="00887EC5"/>
    <w:rsid w:val="00887EDC"/>
    <w:rsid w:val="00893ECA"/>
    <w:rsid w:val="00895379"/>
    <w:rsid w:val="008A56EB"/>
    <w:rsid w:val="008B5683"/>
    <w:rsid w:val="008D1724"/>
    <w:rsid w:val="008D4CB1"/>
    <w:rsid w:val="008E596F"/>
    <w:rsid w:val="00917DEB"/>
    <w:rsid w:val="009930C6"/>
    <w:rsid w:val="00996FA9"/>
    <w:rsid w:val="009A0801"/>
    <w:rsid w:val="009C7396"/>
    <w:rsid w:val="009D4124"/>
    <w:rsid w:val="009E6153"/>
    <w:rsid w:val="009F4EAD"/>
    <w:rsid w:val="00A04308"/>
    <w:rsid w:val="00A34B20"/>
    <w:rsid w:val="00A37E35"/>
    <w:rsid w:val="00A52886"/>
    <w:rsid w:val="00A65221"/>
    <w:rsid w:val="00A82F4B"/>
    <w:rsid w:val="00AB78C7"/>
    <w:rsid w:val="00AC7F66"/>
    <w:rsid w:val="00AE7D6A"/>
    <w:rsid w:val="00AF0D9B"/>
    <w:rsid w:val="00B23379"/>
    <w:rsid w:val="00B423C6"/>
    <w:rsid w:val="00B77FB0"/>
    <w:rsid w:val="00B94AFC"/>
    <w:rsid w:val="00BD4FCE"/>
    <w:rsid w:val="00BE7669"/>
    <w:rsid w:val="00C03A8D"/>
    <w:rsid w:val="00C04AC0"/>
    <w:rsid w:val="00C2102E"/>
    <w:rsid w:val="00C2284E"/>
    <w:rsid w:val="00C31FC8"/>
    <w:rsid w:val="00C9318C"/>
    <w:rsid w:val="00CA1252"/>
    <w:rsid w:val="00CA446B"/>
    <w:rsid w:val="00CB4458"/>
    <w:rsid w:val="00CC10EB"/>
    <w:rsid w:val="00CC5959"/>
    <w:rsid w:val="00D353C2"/>
    <w:rsid w:val="00D468C2"/>
    <w:rsid w:val="00D57E91"/>
    <w:rsid w:val="00D60CDB"/>
    <w:rsid w:val="00D91EDE"/>
    <w:rsid w:val="00D963F4"/>
    <w:rsid w:val="00DD0235"/>
    <w:rsid w:val="00DD3DA9"/>
    <w:rsid w:val="00E20964"/>
    <w:rsid w:val="00E30B9B"/>
    <w:rsid w:val="00E77F99"/>
    <w:rsid w:val="00E83FBF"/>
    <w:rsid w:val="00EB4F22"/>
    <w:rsid w:val="00EB6EC0"/>
    <w:rsid w:val="00ED005C"/>
    <w:rsid w:val="00F331F8"/>
    <w:rsid w:val="00F36854"/>
    <w:rsid w:val="00F47280"/>
    <w:rsid w:val="00F761CA"/>
    <w:rsid w:val="00F85FB9"/>
    <w:rsid w:val="00F87C6B"/>
    <w:rsid w:val="00FB20F0"/>
    <w:rsid w:val="00FD2CE7"/>
    <w:rsid w:val="00FD342B"/>
    <w:rsid w:val="00FD5D78"/>
    <w:rsid w:val="00FE0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4F61E"/>
  <w15:docId w15:val="{C117A38E-3EAA-A246-8397-DB8BC993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683"/>
    <w:rPr>
      <w:noProof/>
    </w:rPr>
  </w:style>
  <w:style w:type="paragraph" w:styleId="Heading1">
    <w:name w:val="heading 1"/>
    <w:basedOn w:val="Normal"/>
    <w:next w:val="Normal"/>
    <w:qFormat/>
    <w:rsid w:val="008B5683"/>
    <w:pPr>
      <w:keepNext/>
      <w:ind w:left="1440"/>
      <w:outlineLvl w:val="0"/>
    </w:pPr>
    <w:rPr>
      <w:rFonts w:ascii="Arial" w:hAnsi="Arial" w:cs="Arial"/>
      <w:b/>
      <w:bCs/>
      <w:sz w:val="22"/>
    </w:rPr>
  </w:style>
  <w:style w:type="paragraph" w:styleId="Heading2">
    <w:name w:val="heading 2"/>
    <w:basedOn w:val="Normal"/>
    <w:next w:val="Normal"/>
    <w:qFormat/>
    <w:rsid w:val="008B5683"/>
    <w:pPr>
      <w:keepNext/>
      <w:suppressLineNumbers/>
      <w:spacing w:line="223" w:lineRule="auto"/>
      <w:jc w:val="center"/>
      <w:outlineLvl w:val="1"/>
    </w:pPr>
    <w:rPr>
      <w:b/>
      <w:noProof w:val="0"/>
      <w:color w:val="000000"/>
      <w:sz w:val="22"/>
      <w:szCs w:val="24"/>
    </w:rPr>
  </w:style>
  <w:style w:type="paragraph" w:styleId="Heading3">
    <w:name w:val="heading 3"/>
    <w:basedOn w:val="Normal"/>
    <w:next w:val="Normal"/>
    <w:qFormat/>
    <w:rsid w:val="008B5683"/>
    <w:pPr>
      <w:keepNext/>
      <w:spacing w:line="223" w:lineRule="auto"/>
      <w:jc w:val="center"/>
      <w:outlineLvl w:val="2"/>
    </w:pPr>
    <w:rPr>
      <w:b/>
      <w:noProof w:val="0"/>
      <w:color w:val="000000"/>
      <w:sz w:val="28"/>
      <w:szCs w:val="24"/>
    </w:rPr>
  </w:style>
  <w:style w:type="paragraph" w:styleId="Heading4">
    <w:name w:val="heading 4"/>
    <w:basedOn w:val="Normal"/>
    <w:next w:val="Normal"/>
    <w:qFormat/>
    <w:rsid w:val="008B5683"/>
    <w:pPr>
      <w:keepNext/>
      <w:suppressLineNumbers/>
      <w:spacing w:line="223" w:lineRule="auto"/>
      <w:ind w:left="2160" w:firstLine="720"/>
      <w:outlineLvl w:val="3"/>
    </w:pPr>
    <w:rPr>
      <w:b/>
      <w:noProof w:val="0"/>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5683"/>
    <w:pPr>
      <w:widowControl w:val="0"/>
      <w:spacing w:line="288" w:lineRule="auto"/>
    </w:pPr>
    <w:rPr>
      <w:sz w:val="24"/>
    </w:rPr>
  </w:style>
  <w:style w:type="paragraph" w:customStyle="1" w:styleId="Odstavec">
    <w:name w:val="Odstavec"/>
    <w:basedOn w:val="BodyText"/>
    <w:rsid w:val="008B5683"/>
    <w:pPr>
      <w:spacing w:after="115"/>
      <w:ind w:firstLine="480"/>
    </w:pPr>
  </w:style>
  <w:style w:type="paragraph" w:customStyle="1" w:styleId="Poznmka">
    <w:name w:val="Poznámka"/>
    <w:basedOn w:val="BodyText"/>
    <w:rsid w:val="008B5683"/>
  </w:style>
  <w:style w:type="paragraph" w:customStyle="1" w:styleId="Nadpis">
    <w:name w:val="Nadpis"/>
    <w:basedOn w:val="BodyText"/>
    <w:next w:val="Odstavec"/>
    <w:rsid w:val="008B5683"/>
    <w:pPr>
      <w:spacing w:before="360" w:after="180"/>
    </w:pPr>
    <w:rPr>
      <w:sz w:val="40"/>
    </w:rPr>
  </w:style>
  <w:style w:type="paragraph" w:customStyle="1" w:styleId="Stnovannadpis">
    <w:name w:val="Stínovaný nadpis"/>
    <w:basedOn w:val="Nadpis"/>
    <w:next w:val="Odstavec"/>
    <w:rsid w:val="008B5683"/>
    <w:pPr>
      <w:shd w:val="solid" w:color="000000" w:fill="auto"/>
      <w:jc w:val="center"/>
    </w:pPr>
    <w:rPr>
      <w:b/>
      <w:color w:val="FFFFFF"/>
      <w:sz w:val="36"/>
    </w:rPr>
  </w:style>
  <w:style w:type="paragraph" w:styleId="ListBullet">
    <w:name w:val="List Bullet"/>
    <w:basedOn w:val="BodyText"/>
    <w:rsid w:val="008B5683"/>
    <w:pPr>
      <w:spacing w:line="218" w:lineRule="auto"/>
      <w:ind w:left="480" w:hanging="480"/>
    </w:pPr>
  </w:style>
  <w:style w:type="paragraph" w:customStyle="1" w:styleId="Seznamoslovan">
    <w:name w:val="Seznam očíslovaný"/>
    <w:basedOn w:val="BodyText"/>
    <w:rsid w:val="008B5683"/>
    <w:pPr>
      <w:spacing w:line="218" w:lineRule="auto"/>
      <w:ind w:left="480" w:hanging="480"/>
    </w:pPr>
  </w:style>
  <w:style w:type="paragraph" w:customStyle="1" w:styleId="Normln1">
    <w:name w:val="Normální1"/>
    <w:rsid w:val="008B5683"/>
    <w:pPr>
      <w:widowControl w:val="0"/>
      <w:spacing w:line="288" w:lineRule="auto"/>
    </w:pPr>
    <w:rPr>
      <w:sz w:val="24"/>
    </w:rPr>
  </w:style>
  <w:style w:type="paragraph" w:customStyle="1" w:styleId="Standardnpsmoodstavce1">
    <w:name w:val="Standardní písmo odstavce1"/>
    <w:basedOn w:val="Normal"/>
    <w:rsid w:val="008B5683"/>
    <w:pPr>
      <w:widowControl w:val="0"/>
      <w:spacing w:line="288" w:lineRule="auto"/>
    </w:pPr>
    <w:rPr>
      <w:sz w:val="24"/>
    </w:rPr>
  </w:style>
  <w:style w:type="paragraph" w:styleId="Header">
    <w:name w:val="header"/>
    <w:basedOn w:val="Normln1"/>
    <w:rsid w:val="008B5683"/>
    <w:pPr>
      <w:tabs>
        <w:tab w:val="center" w:pos="4536"/>
        <w:tab w:val="right" w:pos="9072"/>
      </w:tabs>
    </w:pPr>
  </w:style>
  <w:style w:type="paragraph" w:styleId="Footer">
    <w:name w:val="footer"/>
    <w:basedOn w:val="Normln1"/>
    <w:rsid w:val="008B5683"/>
    <w:pPr>
      <w:tabs>
        <w:tab w:val="center" w:pos="4536"/>
        <w:tab w:val="right" w:pos="9072"/>
      </w:tabs>
    </w:pPr>
  </w:style>
  <w:style w:type="paragraph" w:customStyle="1" w:styleId="slostrnky1">
    <w:name w:val="Číslo stránky1"/>
    <w:basedOn w:val="Standardnpsmoodstavce1"/>
    <w:rsid w:val="008B5683"/>
  </w:style>
  <w:style w:type="character" w:styleId="Strong">
    <w:name w:val="Strong"/>
    <w:qFormat/>
    <w:rsid w:val="008B5683"/>
    <w:rPr>
      <w:b/>
      <w:bCs/>
    </w:rPr>
  </w:style>
  <w:style w:type="character" w:styleId="Hyperlink">
    <w:name w:val="Hyperlink"/>
    <w:rsid w:val="008B5683"/>
    <w:rPr>
      <w:color w:val="0000FF"/>
      <w:u w:val="single"/>
    </w:rPr>
  </w:style>
  <w:style w:type="paragraph" w:styleId="BodyTextIndent">
    <w:name w:val="Body Text Indent"/>
    <w:basedOn w:val="Normal"/>
    <w:rsid w:val="008B5683"/>
    <w:pPr>
      <w:ind w:firstLine="708"/>
      <w:jc w:val="both"/>
    </w:pPr>
    <w:rPr>
      <w:rFonts w:ascii="Arial" w:hAnsi="Arial" w:cs="Arial"/>
      <w:noProof w:val="0"/>
    </w:rPr>
  </w:style>
  <w:style w:type="paragraph" w:styleId="BodyTextIndent2">
    <w:name w:val="Body Text Indent 2"/>
    <w:basedOn w:val="Normal"/>
    <w:rsid w:val="008B5683"/>
    <w:pPr>
      <w:ind w:firstLine="360"/>
      <w:jc w:val="both"/>
    </w:pPr>
    <w:rPr>
      <w:rFonts w:ascii="Arial" w:hAnsi="Arial" w:cs="Arial"/>
      <w:noProof w:val="0"/>
    </w:rPr>
  </w:style>
  <w:style w:type="paragraph" w:styleId="BodyText2">
    <w:name w:val="Body Text 2"/>
    <w:basedOn w:val="Normal"/>
    <w:rsid w:val="008B5683"/>
    <w:pPr>
      <w:jc w:val="both"/>
    </w:pPr>
    <w:rPr>
      <w:sz w:val="22"/>
    </w:rPr>
  </w:style>
  <w:style w:type="paragraph" w:styleId="BalloonText">
    <w:name w:val="Balloon Text"/>
    <w:basedOn w:val="Normal"/>
    <w:link w:val="BalloonTextChar"/>
    <w:uiPriority w:val="99"/>
    <w:semiHidden/>
    <w:unhideWhenUsed/>
    <w:rsid w:val="00063849"/>
    <w:rPr>
      <w:rFonts w:ascii="Segoe UI" w:hAnsi="Segoe UI"/>
      <w:sz w:val="18"/>
      <w:szCs w:val="18"/>
    </w:rPr>
  </w:style>
  <w:style w:type="character" w:customStyle="1" w:styleId="BalloonTextChar">
    <w:name w:val="Balloon Text Char"/>
    <w:link w:val="BalloonText"/>
    <w:uiPriority w:val="99"/>
    <w:semiHidden/>
    <w:rsid w:val="00063849"/>
    <w:rPr>
      <w:rFonts w:ascii="Segoe UI" w:hAnsi="Segoe UI" w:cs="Segoe UI"/>
      <w:noProof/>
      <w:sz w:val="18"/>
      <w:szCs w:val="18"/>
    </w:rPr>
  </w:style>
  <w:style w:type="character" w:styleId="CommentReference">
    <w:name w:val="annotation reference"/>
    <w:uiPriority w:val="99"/>
    <w:semiHidden/>
    <w:unhideWhenUsed/>
    <w:rsid w:val="00AE7D6A"/>
    <w:rPr>
      <w:sz w:val="16"/>
      <w:szCs w:val="16"/>
    </w:rPr>
  </w:style>
  <w:style w:type="paragraph" w:styleId="CommentText">
    <w:name w:val="annotation text"/>
    <w:basedOn w:val="Normal"/>
    <w:link w:val="CommentTextChar"/>
    <w:uiPriority w:val="99"/>
    <w:semiHidden/>
    <w:unhideWhenUsed/>
    <w:rsid w:val="00AE7D6A"/>
  </w:style>
  <w:style w:type="character" w:customStyle="1" w:styleId="CommentTextChar">
    <w:name w:val="Comment Text Char"/>
    <w:link w:val="CommentText"/>
    <w:uiPriority w:val="99"/>
    <w:semiHidden/>
    <w:rsid w:val="00AE7D6A"/>
    <w:rPr>
      <w:noProof/>
    </w:rPr>
  </w:style>
  <w:style w:type="paragraph" w:styleId="CommentSubject">
    <w:name w:val="annotation subject"/>
    <w:basedOn w:val="CommentText"/>
    <w:next w:val="CommentText"/>
    <w:link w:val="CommentSubjectChar"/>
    <w:uiPriority w:val="99"/>
    <w:semiHidden/>
    <w:unhideWhenUsed/>
    <w:rsid w:val="00AE7D6A"/>
    <w:rPr>
      <w:b/>
      <w:bCs/>
    </w:rPr>
  </w:style>
  <w:style w:type="character" w:customStyle="1" w:styleId="CommentSubjectChar">
    <w:name w:val="Comment Subject Char"/>
    <w:link w:val="CommentSubject"/>
    <w:uiPriority w:val="99"/>
    <w:semiHidden/>
    <w:rsid w:val="00AE7D6A"/>
    <w:rPr>
      <w:b/>
      <w:bCs/>
      <w:noProof/>
    </w:rPr>
  </w:style>
  <w:style w:type="character" w:styleId="FollowedHyperlink">
    <w:name w:val="FollowedHyperlink"/>
    <w:uiPriority w:val="99"/>
    <w:semiHidden/>
    <w:unhideWhenUsed/>
    <w:rsid w:val="00863F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534575">
      <w:bodyDiv w:val="1"/>
      <w:marLeft w:val="0"/>
      <w:marRight w:val="0"/>
      <w:marTop w:val="0"/>
      <w:marBottom w:val="0"/>
      <w:divBdr>
        <w:top w:val="none" w:sz="0" w:space="0" w:color="auto"/>
        <w:left w:val="none" w:sz="0" w:space="0" w:color="auto"/>
        <w:bottom w:val="none" w:sz="0" w:space="0" w:color="auto"/>
        <w:right w:val="none" w:sz="0" w:space="0" w:color="auto"/>
      </w:divBdr>
    </w:div>
    <w:div w:id="167591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megaplus.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chrudim.cz" TargetMode="External"/><Relationship Id="rId17" Type="http://schemas.openxmlformats.org/officeDocument/2006/relationships/hyperlink" Target="http://www.omegaplus.cz" TargetMode="External"/><Relationship Id="rId2" Type="http://schemas.openxmlformats.org/officeDocument/2006/relationships/numbering" Target="numbering.xml"/><Relationship Id="rId16" Type="http://schemas.openxmlformats.org/officeDocument/2006/relationships/hyperlink" Target="http://www.omegaplus.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xx.chrudim.cz" TargetMode="External"/><Relationship Id="rId5" Type="http://schemas.openxmlformats.org/officeDocument/2006/relationships/webSettings" Target="webSettings.xml"/><Relationship Id="rId15" Type="http://schemas.openxmlformats.org/officeDocument/2006/relationships/hyperlink" Target="http://www.omegaplus.cz" TargetMode="External"/><Relationship Id="rId10" Type="http://schemas.openxmlformats.org/officeDocument/2006/relationships/hyperlink" Target="http://mega.chrudi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egaplus.cz" TargetMode="External"/><Relationship Id="rId14" Type="http://schemas.openxmlformats.org/officeDocument/2006/relationships/hyperlink" Target="http://www.omegaplu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481A2-7BD6-B743-8B85-FB4C68D1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1227</Words>
  <Characters>7798</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
  <LinksUpToDate>false</LinksUpToDate>
  <CharactersWithSpaces>9007</CharactersWithSpaces>
  <SharedDoc>false</SharedDoc>
  <HLinks>
    <vt:vector size="54" baseType="variant">
      <vt:variant>
        <vt:i4>1245195</vt:i4>
      </vt:variant>
      <vt:variant>
        <vt:i4>24</vt:i4>
      </vt:variant>
      <vt:variant>
        <vt:i4>0</vt:i4>
      </vt:variant>
      <vt:variant>
        <vt:i4>5</vt:i4>
      </vt:variant>
      <vt:variant>
        <vt:lpwstr>http://www.omegaplus.cz/</vt:lpwstr>
      </vt:variant>
      <vt:variant>
        <vt:lpwstr/>
      </vt:variant>
      <vt:variant>
        <vt:i4>1245195</vt:i4>
      </vt:variant>
      <vt:variant>
        <vt:i4>21</vt:i4>
      </vt:variant>
      <vt:variant>
        <vt:i4>0</vt:i4>
      </vt:variant>
      <vt:variant>
        <vt:i4>5</vt:i4>
      </vt:variant>
      <vt:variant>
        <vt:lpwstr>http://www.omegaplus.cz/</vt:lpwstr>
      </vt:variant>
      <vt:variant>
        <vt:lpwstr/>
      </vt:variant>
      <vt:variant>
        <vt:i4>1245195</vt:i4>
      </vt:variant>
      <vt:variant>
        <vt:i4>18</vt:i4>
      </vt:variant>
      <vt:variant>
        <vt:i4>0</vt:i4>
      </vt:variant>
      <vt:variant>
        <vt:i4>5</vt:i4>
      </vt:variant>
      <vt:variant>
        <vt:lpwstr>http://www.omegaplus.cz/</vt:lpwstr>
      </vt:variant>
      <vt:variant>
        <vt:lpwstr/>
      </vt:variant>
      <vt:variant>
        <vt:i4>1245195</vt:i4>
      </vt:variant>
      <vt:variant>
        <vt:i4>15</vt:i4>
      </vt:variant>
      <vt:variant>
        <vt:i4>0</vt:i4>
      </vt:variant>
      <vt:variant>
        <vt:i4>5</vt:i4>
      </vt:variant>
      <vt:variant>
        <vt:lpwstr>http://www.omegaplus.cz/</vt:lpwstr>
      </vt:variant>
      <vt:variant>
        <vt:lpwstr/>
      </vt:variant>
      <vt:variant>
        <vt:i4>1245195</vt:i4>
      </vt:variant>
      <vt:variant>
        <vt:i4>12</vt:i4>
      </vt:variant>
      <vt:variant>
        <vt:i4>0</vt:i4>
      </vt:variant>
      <vt:variant>
        <vt:i4>5</vt:i4>
      </vt:variant>
      <vt:variant>
        <vt:lpwstr>http://www.omegaplus.cz/</vt:lpwstr>
      </vt:variant>
      <vt:variant>
        <vt:lpwstr/>
      </vt:variant>
      <vt:variant>
        <vt:i4>1638440</vt:i4>
      </vt:variant>
      <vt:variant>
        <vt:i4>9</vt:i4>
      </vt:variant>
      <vt:variant>
        <vt:i4>0</vt:i4>
      </vt:variant>
      <vt:variant>
        <vt:i4>5</vt:i4>
      </vt:variant>
      <vt:variant>
        <vt:lpwstr>mailto:xxx@chrudim.cz</vt:lpwstr>
      </vt:variant>
      <vt:variant>
        <vt:lpwstr/>
      </vt:variant>
      <vt:variant>
        <vt:i4>8323110</vt:i4>
      </vt:variant>
      <vt:variant>
        <vt:i4>6</vt:i4>
      </vt:variant>
      <vt:variant>
        <vt:i4>0</vt:i4>
      </vt:variant>
      <vt:variant>
        <vt:i4>5</vt:i4>
      </vt:variant>
      <vt:variant>
        <vt:lpwstr>http://www.xxx.chrudim.cz/</vt:lpwstr>
      </vt:variant>
      <vt:variant>
        <vt:lpwstr/>
      </vt:variant>
      <vt:variant>
        <vt:i4>3080310</vt:i4>
      </vt:variant>
      <vt:variant>
        <vt:i4>3</vt:i4>
      </vt:variant>
      <vt:variant>
        <vt:i4>0</vt:i4>
      </vt:variant>
      <vt:variant>
        <vt:i4>5</vt:i4>
      </vt:variant>
      <vt:variant>
        <vt:lpwstr>http://mega.chrudim.cz/</vt:lpwstr>
      </vt:variant>
      <vt:variant>
        <vt:lpwstr/>
      </vt:variant>
      <vt:variant>
        <vt:i4>1245195</vt:i4>
      </vt:variant>
      <vt:variant>
        <vt:i4>0</vt:i4>
      </vt:variant>
      <vt:variant>
        <vt:i4>0</vt:i4>
      </vt:variant>
      <vt:variant>
        <vt:i4>5</vt:i4>
      </vt:variant>
      <vt:variant>
        <vt:lpwstr>http://www.omegaplus.cz/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Milan Hostovsky</dc:creator>
  <cp:lastModifiedBy>Lukáš Pleskot</cp:lastModifiedBy>
  <cp:revision>13</cp:revision>
  <cp:lastPrinted>2012-07-09T05:41:00Z</cp:lastPrinted>
  <dcterms:created xsi:type="dcterms:W3CDTF">2015-07-21T08:45:00Z</dcterms:created>
  <dcterms:modified xsi:type="dcterms:W3CDTF">2018-08-16T09:01:00Z</dcterms:modified>
</cp:coreProperties>
</file>